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09" w:rsidRPr="006E343A" w:rsidRDefault="006E343A" w:rsidP="003A0209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6E343A">
        <w:rPr>
          <w:rFonts w:cs="B Titr" w:hint="cs"/>
          <w:sz w:val="28"/>
          <w:szCs w:val="28"/>
          <w:rtl/>
          <w:lang w:bidi="fa-IR"/>
        </w:rPr>
        <w:t>نظریه کارشناسی ضریب بند 2 قسمت الف بخشنامه 1/</w:t>
      </w:r>
      <w:r w:rsidR="002E6A11">
        <w:rPr>
          <w:rFonts w:cs="B Titr" w:hint="cs"/>
          <w:sz w:val="28"/>
          <w:szCs w:val="28"/>
          <w:rtl/>
          <w:lang w:bidi="fa-IR"/>
        </w:rPr>
        <w:t>14</w:t>
      </w:r>
    </w:p>
    <w:tbl>
      <w:tblPr>
        <w:tblStyle w:val="TableGrid"/>
        <w:tblW w:w="10550" w:type="dxa"/>
        <w:tblInd w:w="-714" w:type="dxa"/>
        <w:tblLook w:val="04A0" w:firstRow="1" w:lastRow="0" w:firstColumn="1" w:lastColumn="0" w:noHBand="0" w:noVBand="1"/>
      </w:tblPr>
      <w:tblGrid>
        <w:gridCol w:w="5506"/>
        <w:gridCol w:w="5044"/>
      </w:tblGrid>
      <w:tr w:rsidR="00890ECB" w:rsidTr="001A33AE">
        <w:trPr>
          <w:trHeight w:val="444"/>
        </w:trPr>
        <w:tc>
          <w:tcPr>
            <w:tcW w:w="5506" w:type="dxa"/>
          </w:tcPr>
          <w:p w:rsidR="00890ECB" w:rsidRPr="002E6A11" w:rsidRDefault="00825AE6" w:rsidP="006E343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2E6A11">
              <w:rPr>
                <w:rFonts w:cs="B Nazanin" w:hint="cs"/>
                <w:sz w:val="32"/>
                <w:szCs w:val="32"/>
                <w:rtl/>
                <w:lang w:bidi="fa-IR"/>
              </w:rPr>
              <w:t>مشخصات قرارداد</w:t>
            </w:r>
          </w:p>
        </w:tc>
        <w:tc>
          <w:tcPr>
            <w:tcW w:w="5044" w:type="dxa"/>
          </w:tcPr>
          <w:p w:rsidR="00890ECB" w:rsidRPr="002E6A11" w:rsidRDefault="00825AE6" w:rsidP="00825AE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2E6A11">
              <w:rPr>
                <w:rFonts w:cs="B Nazanin" w:hint="cs"/>
                <w:sz w:val="32"/>
                <w:szCs w:val="32"/>
                <w:rtl/>
                <w:lang w:bidi="fa-IR"/>
              </w:rPr>
              <w:t>مشخصات پیمانکار</w:t>
            </w:r>
          </w:p>
        </w:tc>
      </w:tr>
      <w:tr w:rsidR="00890ECB" w:rsidTr="001A33AE">
        <w:trPr>
          <w:trHeight w:val="487"/>
        </w:trPr>
        <w:tc>
          <w:tcPr>
            <w:tcW w:w="5506" w:type="dxa"/>
          </w:tcPr>
          <w:p w:rsidR="00890ECB" w:rsidRPr="002E6A11" w:rsidRDefault="00D13EA8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شناسه :</w:t>
            </w:r>
          </w:p>
        </w:tc>
        <w:tc>
          <w:tcPr>
            <w:tcW w:w="5044" w:type="dxa"/>
          </w:tcPr>
          <w:p w:rsidR="00890ECB" w:rsidRPr="002E6A11" w:rsidRDefault="00D13EA8" w:rsidP="002D5D9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شماره کارگاه</w:t>
            </w:r>
            <w:r w:rsidR="002D5D9F">
              <w:rPr>
                <w:rFonts w:cs="B Nazanin" w:hint="cs"/>
                <w:sz w:val="28"/>
                <w:szCs w:val="28"/>
                <w:rtl/>
                <w:lang w:bidi="fa-IR"/>
              </w:rPr>
              <w:t>:    3228210057</w:t>
            </w: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90ECB" w:rsidTr="001A33AE">
        <w:trPr>
          <w:trHeight w:val="522"/>
        </w:trPr>
        <w:tc>
          <w:tcPr>
            <w:tcW w:w="5506" w:type="dxa"/>
          </w:tcPr>
          <w:p w:rsidR="00890ECB" w:rsidRPr="002E6A11" w:rsidRDefault="00D13EA8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شماره قرارداد :</w:t>
            </w:r>
          </w:p>
        </w:tc>
        <w:tc>
          <w:tcPr>
            <w:tcW w:w="5044" w:type="dxa"/>
          </w:tcPr>
          <w:p w:rsidR="00890ECB" w:rsidRPr="002E6A11" w:rsidRDefault="00D13EA8" w:rsidP="002D5D9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نام پیمانکار</w:t>
            </w:r>
            <w:r w:rsidR="002D5D9F">
              <w:rPr>
                <w:rFonts w:cs="B Nazanin" w:hint="cs"/>
                <w:sz w:val="28"/>
                <w:szCs w:val="28"/>
                <w:rtl/>
                <w:lang w:bidi="fa-IR"/>
              </w:rPr>
              <w:t>:   دانشگاه رازی</w:t>
            </w: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90ECB" w:rsidTr="001A33AE">
        <w:trPr>
          <w:trHeight w:val="529"/>
        </w:trPr>
        <w:tc>
          <w:tcPr>
            <w:tcW w:w="5506" w:type="dxa"/>
          </w:tcPr>
          <w:p w:rsidR="00890ECB" w:rsidRPr="002E6A11" w:rsidRDefault="00D13EA8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تاریخ قرار داد :</w:t>
            </w:r>
          </w:p>
        </w:tc>
        <w:tc>
          <w:tcPr>
            <w:tcW w:w="5044" w:type="dxa"/>
          </w:tcPr>
          <w:p w:rsidR="00890ECB" w:rsidRPr="002E6A11" w:rsidRDefault="00D13EA8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نام کارفرما :</w:t>
            </w:r>
          </w:p>
        </w:tc>
      </w:tr>
      <w:tr w:rsidR="00890ECB" w:rsidTr="001A33AE">
        <w:trPr>
          <w:trHeight w:val="522"/>
        </w:trPr>
        <w:tc>
          <w:tcPr>
            <w:tcW w:w="5506" w:type="dxa"/>
          </w:tcPr>
          <w:p w:rsidR="00890ECB" w:rsidRPr="002E6A11" w:rsidRDefault="00D13EA8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شروع :</w:t>
            </w:r>
          </w:p>
        </w:tc>
        <w:tc>
          <w:tcPr>
            <w:tcW w:w="5044" w:type="dxa"/>
          </w:tcPr>
          <w:p w:rsidR="00890ECB" w:rsidRPr="002E6A11" w:rsidRDefault="00D13EA8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ردیف پیمان :</w:t>
            </w:r>
          </w:p>
        </w:tc>
      </w:tr>
      <w:tr w:rsidR="00506F75" w:rsidTr="001A33AE">
        <w:trPr>
          <w:trHeight w:val="516"/>
        </w:trPr>
        <w:tc>
          <w:tcPr>
            <w:tcW w:w="5506" w:type="dxa"/>
          </w:tcPr>
          <w:p w:rsidR="00506F75" w:rsidRPr="002E6A11" w:rsidRDefault="00506F75" w:rsidP="002E6A1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پایان :</w:t>
            </w:r>
          </w:p>
        </w:tc>
        <w:tc>
          <w:tcPr>
            <w:tcW w:w="5044" w:type="dxa"/>
            <w:vMerge w:val="restart"/>
          </w:tcPr>
          <w:p w:rsidR="00506F75" w:rsidRDefault="00506F75" w:rsidP="00506F7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A11">
              <w:rPr>
                <w:rFonts w:cs="B Nazanin" w:hint="cs"/>
                <w:sz w:val="28"/>
                <w:szCs w:val="28"/>
                <w:rtl/>
                <w:lang w:bidi="fa-IR"/>
              </w:rPr>
              <w:t>وضعیت :</w:t>
            </w:r>
          </w:p>
          <w:p w:rsidR="00506F75" w:rsidRPr="002E6A11" w:rsidRDefault="00506F75" w:rsidP="00506F7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فعال                نیمه فعال            راکد</w:t>
            </w:r>
          </w:p>
        </w:tc>
      </w:tr>
      <w:tr w:rsidR="00506F75" w:rsidTr="001A33AE">
        <w:trPr>
          <w:trHeight w:val="537"/>
        </w:trPr>
        <w:tc>
          <w:tcPr>
            <w:tcW w:w="5506" w:type="dxa"/>
          </w:tcPr>
          <w:p w:rsidR="00506F75" w:rsidRPr="002E6A11" w:rsidRDefault="00506F75" w:rsidP="002E6A1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واگذارنده :           تحت پوشش        سایر</w:t>
            </w:r>
          </w:p>
        </w:tc>
        <w:tc>
          <w:tcPr>
            <w:tcW w:w="5044" w:type="dxa"/>
            <w:vMerge/>
          </w:tcPr>
          <w:p w:rsidR="00506F75" w:rsidRPr="002E6A11" w:rsidRDefault="00506F75" w:rsidP="00506F7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0ECB" w:rsidTr="001A33AE">
        <w:trPr>
          <w:trHeight w:val="632"/>
        </w:trPr>
        <w:tc>
          <w:tcPr>
            <w:tcW w:w="5506" w:type="dxa"/>
          </w:tcPr>
          <w:p w:rsidR="00890ECB" w:rsidRPr="00CF66BF" w:rsidRDefault="00EE0814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نام واگذارنده :</w:t>
            </w:r>
          </w:p>
        </w:tc>
        <w:tc>
          <w:tcPr>
            <w:tcW w:w="5044" w:type="dxa"/>
          </w:tcPr>
          <w:p w:rsidR="00890ECB" w:rsidRPr="00CF66BF" w:rsidRDefault="00EE0814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نحوه شناسایی کار فرما :</w:t>
            </w:r>
          </w:p>
        </w:tc>
      </w:tr>
      <w:tr w:rsidR="00EE0814" w:rsidTr="001A33AE">
        <w:trPr>
          <w:trHeight w:val="554"/>
        </w:trPr>
        <w:tc>
          <w:tcPr>
            <w:tcW w:w="5506" w:type="dxa"/>
            <w:vMerge w:val="restart"/>
          </w:tcPr>
          <w:p w:rsidR="00EE0814" w:rsidRPr="00CF66BF" w:rsidRDefault="00EE0814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موضوع قرارداد :</w:t>
            </w:r>
          </w:p>
        </w:tc>
        <w:tc>
          <w:tcPr>
            <w:tcW w:w="5044" w:type="dxa"/>
          </w:tcPr>
          <w:p w:rsidR="00EE0814" w:rsidRPr="00CF66BF" w:rsidRDefault="00EE0814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لیست خلافی : ندارد</w:t>
            </w:r>
          </w:p>
        </w:tc>
      </w:tr>
      <w:tr w:rsidR="00EE0814" w:rsidTr="001A33AE">
        <w:trPr>
          <w:trHeight w:val="522"/>
        </w:trPr>
        <w:tc>
          <w:tcPr>
            <w:tcW w:w="5506" w:type="dxa"/>
            <w:vMerge/>
          </w:tcPr>
          <w:p w:rsidR="00EE0814" w:rsidRPr="00CF66BF" w:rsidRDefault="00EE0814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5044" w:type="dxa"/>
          </w:tcPr>
          <w:p w:rsidR="00EE0814" w:rsidRPr="00CF66BF" w:rsidRDefault="00EE0814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بیمه بیکاری : دارد</w:t>
            </w:r>
          </w:p>
        </w:tc>
      </w:tr>
      <w:tr w:rsidR="00890ECB" w:rsidTr="001A33AE">
        <w:trPr>
          <w:trHeight w:val="676"/>
        </w:trPr>
        <w:tc>
          <w:tcPr>
            <w:tcW w:w="5506" w:type="dxa"/>
          </w:tcPr>
          <w:p w:rsidR="00890ECB" w:rsidRPr="00CF66BF" w:rsidRDefault="00696C39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ادرس محل اجرای قرارداد :</w:t>
            </w:r>
          </w:p>
        </w:tc>
        <w:tc>
          <w:tcPr>
            <w:tcW w:w="5044" w:type="dxa"/>
          </w:tcPr>
          <w:p w:rsidR="00890ECB" w:rsidRPr="00CF66BF" w:rsidRDefault="00696C39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</w:t>
            </w:r>
            <w:r w:rsidR="003A020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لیست : دستی                 </w:t>
            </w: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دیسکت       </w:t>
            </w:r>
          </w:p>
        </w:tc>
      </w:tr>
      <w:tr w:rsidR="00890ECB" w:rsidTr="001A33AE">
        <w:trPr>
          <w:trHeight w:val="513"/>
        </w:trPr>
        <w:tc>
          <w:tcPr>
            <w:tcW w:w="5506" w:type="dxa"/>
          </w:tcPr>
          <w:p w:rsidR="00890ECB" w:rsidRPr="00CF66BF" w:rsidRDefault="00696C39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مبلغ قرار داد :</w:t>
            </w:r>
          </w:p>
        </w:tc>
        <w:tc>
          <w:tcPr>
            <w:tcW w:w="5044" w:type="dxa"/>
          </w:tcPr>
          <w:p w:rsidR="00890ECB" w:rsidRPr="00CF66BF" w:rsidRDefault="00696C39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 ارسال لیست : ماهانه </w:t>
            </w:r>
          </w:p>
        </w:tc>
      </w:tr>
      <w:tr w:rsidR="00890ECB" w:rsidTr="001A33AE">
        <w:trPr>
          <w:trHeight w:val="1107"/>
        </w:trPr>
        <w:tc>
          <w:tcPr>
            <w:tcW w:w="5506" w:type="dxa"/>
          </w:tcPr>
          <w:p w:rsidR="00890ECB" w:rsidRPr="00CF66BF" w:rsidRDefault="00CF66BF" w:rsidP="00CF66B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نوع پیمان :</w:t>
            </w:r>
          </w:p>
          <w:p w:rsidR="003A0209" w:rsidRDefault="00CF66BF" w:rsidP="00CF66B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عمرانی                                  غیر عمرانی     </w:t>
            </w:r>
          </w:p>
          <w:p w:rsidR="00CF66BF" w:rsidRPr="00CF66BF" w:rsidRDefault="00CF66BF" w:rsidP="00CF66B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044" w:type="dxa"/>
          </w:tcPr>
          <w:p w:rsidR="00890ECB" w:rsidRPr="00CF66BF" w:rsidRDefault="00CF66BF" w:rsidP="006C21E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F66BF"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  <w:r w:rsidR="006C21E5">
              <w:rPr>
                <w:rFonts w:cs="B Nazanin" w:hint="cs"/>
                <w:sz w:val="28"/>
                <w:szCs w:val="28"/>
                <w:rtl/>
                <w:lang w:bidi="fa-IR"/>
              </w:rPr>
              <w:t>:   کرمانشاه، طاق بستان، بلوار دانشگاه، دانشگاه رازی، ساختمان آزمایشگاه مرکزی، معاونت پژوهش و فناوری</w:t>
            </w:r>
          </w:p>
        </w:tc>
      </w:tr>
      <w:tr w:rsidR="00890ECB" w:rsidTr="001A33AE">
        <w:trPr>
          <w:trHeight w:val="1172"/>
        </w:trPr>
        <w:tc>
          <w:tcPr>
            <w:tcW w:w="5506" w:type="dxa"/>
          </w:tcPr>
          <w:p w:rsidR="00890ECB" w:rsidRDefault="00DF7E65" w:rsidP="00C765DD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765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صورتیکه موضوع عملیات خدماتی وبخشی از عملیات به صورت مکانیکی وبا ماشین </w:t>
            </w:r>
            <w:r w:rsidR="00C765DD" w:rsidRPr="00C765DD">
              <w:rPr>
                <w:rFonts w:cs="B Nazanin" w:hint="cs"/>
                <w:sz w:val="28"/>
                <w:szCs w:val="28"/>
                <w:rtl/>
                <w:lang w:bidi="fa-IR"/>
              </w:rPr>
              <w:t>آلات صورت گیرد</w:t>
            </w:r>
          </w:p>
          <w:p w:rsidR="00C765DD" w:rsidRPr="00C765DD" w:rsidRDefault="00C765DD" w:rsidP="00C765D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مکانیکی                              غیر مکانیکی</w:t>
            </w:r>
          </w:p>
        </w:tc>
        <w:tc>
          <w:tcPr>
            <w:tcW w:w="5044" w:type="dxa"/>
          </w:tcPr>
          <w:p w:rsidR="006C21E5" w:rsidRDefault="00DF7E65" w:rsidP="006C21E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765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همراه                     </w:t>
            </w:r>
          </w:p>
          <w:p w:rsidR="00890ECB" w:rsidRPr="00C765DD" w:rsidRDefault="00DF7E65" w:rsidP="006C21E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C765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شماره ثابت</w:t>
            </w:r>
            <w:r w:rsidR="006C21E5">
              <w:rPr>
                <w:rFonts w:cs="B Nazanin" w:hint="cs"/>
                <w:sz w:val="28"/>
                <w:szCs w:val="28"/>
                <w:rtl/>
                <w:lang w:bidi="fa-IR"/>
              </w:rPr>
              <w:t>: 34274515</w:t>
            </w:r>
            <w:r w:rsidRPr="00C765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</w:p>
        </w:tc>
      </w:tr>
      <w:tr w:rsidR="00C21858" w:rsidTr="001A33AE">
        <w:trPr>
          <w:trHeight w:val="1019"/>
        </w:trPr>
        <w:tc>
          <w:tcPr>
            <w:tcW w:w="10550" w:type="dxa"/>
            <w:gridSpan w:val="2"/>
          </w:tcPr>
          <w:p w:rsidR="00C21858" w:rsidRPr="00C21858" w:rsidRDefault="00C21858" w:rsidP="00C21858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 w:rsidRPr="00C21858">
              <w:rPr>
                <w:rFonts w:cs="B Nazanin" w:hint="cs"/>
                <w:sz w:val="36"/>
                <w:szCs w:val="36"/>
                <w:rtl/>
                <w:lang w:bidi="fa-IR"/>
              </w:rPr>
              <w:t>شرح نظریه :</w:t>
            </w:r>
          </w:p>
        </w:tc>
      </w:tr>
      <w:tr w:rsidR="00C21858" w:rsidTr="001A33AE">
        <w:trPr>
          <w:trHeight w:val="793"/>
        </w:trPr>
        <w:tc>
          <w:tcPr>
            <w:tcW w:w="10550" w:type="dxa"/>
            <w:gridSpan w:val="2"/>
          </w:tcPr>
          <w:p w:rsidR="00C21858" w:rsidRPr="00C21858" w:rsidRDefault="00C21858" w:rsidP="00C21858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 w:rsidRPr="00C21858">
              <w:rPr>
                <w:rFonts w:cs="B Nazanin" w:hint="cs"/>
                <w:sz w:val="36"/>
                <w:szCs w:val="36"/>
                <w:rtl/>
                <w:lang w:bidi="fa-IR"/>
              </w:rPr>
              <w:t>نمونه مهر وامضاء و اثر انگشت پیمانکار</w:t>
            </w:r>
          </w:p>
        </w:tc>
      </w:tr>
      <w:tr w:rsidR="00890540" w:rsidRPr="00890540" w:rsidTr="001A33AE">
        <w:trPr>
          <w:trHeight w:val="791"/>
        </w:trPr>
        <w:tc>
          <w:tcPr>
            <w:tcW w:w="10550" w:type="dxa"/>
            <w:gridSpan w:val="2"/>
          </w:tcPr>
          <w:p w:rsidR="00890540" w:rsidRPr="00890540" w:rsidRDefault="00890540" w:rsidP="00D938D1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 w:rsidRPr="00890540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مسئول پرونده      </w:t>
            </w:r>
            <w:r w:rsidR="00D938D1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</w:t>
            </w:r>
            <w:r w:rsidRPr="00890540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</w:t>
            </w:r>
            <w:r w:rsidR="00D938D1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مسئول درآمد       </w:t>
            </w:r>
            <w:r w:rsidRPr="00890540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</w:t>
            </w:r>
            <w:r w:rsidR="00D938D1" w:rsidRPr="00890540">
              <w:rPr>
                <w:rFonts w:cs="B Nazanin" w:hint="cs"/>
                <w:sz w:val="36"/>
                <w:szCs w:val="36"/>
                <w:rtl/>
                <w:lang w:bidi="fa-IR"/>
              </w:rPr>
              <w:t>رئیس شعبه</w:t>
            </w:r>
            <w:r w:rsidRPr="00890540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          </w:t>
            </w:r>
          </w:p>
        </w:tc>
      </w:tr>
    </w:tbl>
    <w:p w:rsidR="003B36AA" w:rsidRPr="006E343A" w:rsidRDefault="003B36AA" w:rsidP="001A33AE">
      <w:pPr>
        <w:rPr>
          <w:rFonts w:cs="B Titr"/>
          <w:sz w:val="28"/>
          <w:szCs w:val="28"/>
          <w:rtl/>
          <w:lang w:bidi="fa-IR"/>
        </w:rPr>
      </w:pPr>
    </w:p>
    <w:sectPr w:rsidR="003B36AA" w:rsidRPr="006E3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3A"/>
    <w:rsid w:val="000627BF"/>
    <w:rsid w:val="001A33AE"/>
    <w:rsid w:val="002D5D9F"/>
    <w:rsid w:val="002E6A11"/>
    <w:rsid w:val="00397B6B"/>
    <w:rsid w:val="003A0209"/>
    <w:rsid w:val="003B36AA"/>
    <w:rsid w:val="004540B8"/>
    <w:rsid w:val="004B7F52"/>
    <w:rsid w:val="00506F75"/>
    <w:rsid w:val="00512BEF"/>
    <w:rsid w:val="00696C39"/>
    <w:rsid w:val="006C21E5"/>
    <w:rsid w:val="006E343A"/>
    <w:rsid w:val="00825AE6"/>
    <w:rsid w:val="00890540"/>
    <w:rsid w:val="00890ECB"/>
    <w:rsid w:val="009969E4"/>
    <w:rsid w:val="00C21858"/>
    <w:rsid w:val="00C765DD"/>
    <w:rsid w:val="00CF66BF"/>
    <w:rsid w:val="00D13EA8"/>
    <w:rsid w:val="00D938D1"/>
    <w:rsid w:val="00DC1194"/>
    <w:rsid w:val="00DF7E65"/>
    <w:rsid w:val="00E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73417-FFA6-42EB-8B6F-EA125D26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RSTUP</cp:lastModifiedBy>
  <cp:revision>2</cp:revision>
  <dcterms:created xsi:type="dcterms:W3CDTF">2020-10-07T05:16:00Z</dcterms:created>
  <dcterms:modified xsi:type="dcterms:W3CDTF">2020-10-07T05:16:00Z</dcterms:modified>
</cp:coreProperties>
</file>