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سهیل طالبیان</w:t>
            </w:r>
          </w:p>
        </w:tc>
        <w:tc>
          <w:tcPr>
            <w:tcW w:w="998" w:type="pct"/>
            <w:vAlign w:val="center"/>
          </w:tcPr>
          <w:p w:rsidR="005C2753" w:rsidRDefault="008E5192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8E5192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726F5C" w:rsidP="005C2753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8E5192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100%</w:t>
            </w: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FF4361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DB058D" w:rsidP="005C307F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فیزیک 1</w:t>
            </w:r>
          </w:p>
        </w:tc>
        <w:tc>
          <w:tcPr>
            <w:tcW w:w="636" w:type="pct"/>
          </w:tcPr>
          <w:p w:rsidR="00FF4361" w:rsidRPr="00696C61" w:rsidRDefault="00FF4361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769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عمران</w:t>
            </w:r>
            <w:r w:rsidR="00DB058D">
              <w:rPr>
                <w:rFonts w:cs="B Zar" w:hint="cs"/>
                <w:sz w:val="24"/>
                <w:szCs w:val="24"/>
                <w:rtl/>
                <w:lang w:bidi="fa-IR"/>
              </w:rPr>
              <w:t>، صنایع و کامپیوتر</w:t>
            </w:r>
          </w:p>
        </w:tc>
        <w:tc>
          <w:tcPr>
            <w:tcW w:w="674" w:type="pct"/>
            <w:vAlign w:val="center"/>
          </w:tcPr>
          <w:p w:rsidR="00FF4361" w:rsidRDefault="00A11ECB" w:rsidP="00A11ECB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A11ECB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A11ECB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18"/>
                <w:szCs w:val="18"/>
                <w:lang w:bidi="fa-IR"/>
              </w:rPr>
              <w:sym w:font="Wingdings 2" w:char="F0A2"/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8E5192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3</w:t>
            </w:r>
          </w:p>
        </w:tc>
        <w:tc>
          <w:tcPr>
            <w:tcW w:w="762" w:type="pct"/>
            <w:vAlign w:val="center"/>
          </w:tcPr>
          <w:p w:rsidR="00FF4361" w:rsidRPr="00696C61" w:rsidRDefault="008E5192" w:rsidP="008E5192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میانگین سه ساعت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8E5192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8E5192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 2" w:char="F0A2"/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1231"/>
        <w:gridCol w:w="784"/>
        <w:gridCol w:w="844"/>
        <w:gridCol w:w="1031"/>
        <w:gridCol w:w="1031"/>
      </w:tblGrid>
      <w:tr w:rsidR="00697832" w:rsidRPr="00696C61" w:rsidTr="008E519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3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58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8E5192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3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6B7614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6B7614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69783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 w:rsidR="006B7614"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35%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5%</w:t>
            </w:r>
          </w:p>
        </w:tc>
        <w:tc>
          <w:tcPr>
            <w:tcW w:w="365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8E5192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 2" w:char="F0A2"/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3" w:type="pct"/>
          </w:tcPr>
          <w:p w:rsidR="006B7614" w:rsidRPr="00696C61" w:rsidRDefault="008E5192" w:rsidP="008E5192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E5192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6B5B11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(...........................................................)</w:t>
            </w:r>
          </w:p>
        </w:tc>
        <w:tc>
          <w:tcPr>
            <w:tcW w:w="573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65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393" w:type="pct"/>
            <w:vAlign w:val="center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480" w:type="pct"/>
          </w:tcPr>
          <w:p w:rsidR="006B7614" w:rsidRPr="00696C61" w:rsidRDefault="006B7614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Pr="008E519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8E5192" w:rsidRDefault="00DB058D" w:rsidP="008E5192">
      <w:pPr>
        <w:pStyle w:val="ListParagraph"/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فیزیک هالیدی ویرایش هفتم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</w:t>
            </w:r>
            <w:r w:rsidR="008E5192">
              <w:rPr>
                <w:rFonts w:ascii="Times New Roman" w:hAnsi="Times New Roman" w:cs="B Zar" w:hint="cs"/>
                <w:sz w:val="16"/>
                <w:szCs w:val="20"/>
                <w:rtl/>
              </w:rPr>
              <w:t>/11/96</w:t>
            </w:r>
          </w:p>
        </w:tc>
        <w:tc>
          <w:tcPr>
            <w:tcW w:w="2860" w:type="pct"/>
            <w:vAlign w:val="center"/>
          </w:tcPr>
          <w:p w:rsidR="009B1F2B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بردارهای تغییر مکان، نیرو و گشتاور</w:t>
            </w: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30</w:t>
            </w:r>
            <w:r w:rsidR="008E5192">
              <w:rPr>
                <w:rFonts w:ascii="Times New Roman" w:hAnsi="Times New Roman" w:cs="B Zar" w:hint="cs"/>
                <w:sz w:val="16"/>
                <w:szCs w:val="20"/>
                <w:rtl/>
              </w:rPr>
              <w:t>/11/96</w:t>
            </w:r>
          </w:p>
        </w:tc>
        <w:tc>
          <w:tcPr>
            <w:tcW w:w="2860" w:type="pct"/>
            <w:vAlign w:val="center"/>
          </w:tcPr>
          <w:p w:rsidR="008E5192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تعادل و شروط تعادل تحت اثر نیروها</w:t>
            </w: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2143BE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2143BE" w:rsidRPr="00661C8B" w:rsidRDefault="002143BE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7/12/96</w:t>
            </w:r>
          </w:p>
        </w:tc>
        <w:tc>
          <w:tcPr>
            <w:tcW w:w="2860" w:type="pct"/>
            <w:vAlign w:val="center"/>
          </w:tcPr>
          <w:p w:rsidR="002143BE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تعادل و شروط تعادل تحت اثر نیروها</w:t>
            </w:r>
          </w:p>
        </w:tc>
        <w:tc>
          <w:tcPr>
            <w:tcW w:w="888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8E5192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8E5192" w:rsidRPr="00661C8B" w:rsidRDefault="008E5192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8E5192" w:rsidRPr="00E04AF7" w:rsidRDefault="008E5192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 w:rsidR="002143BE">
              <w:rPr>
                <w:rFonts w:ascii="Times New Roman" w:hAnsi="Times New Roman" w:cs="B Zar" w:hint="cs"/>
                <w:sz w:val="16"/>
                <w:szCs w:val="20"/>
                <w:rtl/>
              </w:rPr>
              <w:t>4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/12/96</w:t>
            </w:r>
          </w:p>
        </w:tc>
        <w:tc>
          <w:tcPr>
            <w:tcW w:w="2860" w:type="pct"/>
            <w:vAlign w:val="center"/>
          </w:tcPr>
          <w:p w:rsidR="008E5192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بردارهای سرعت و شتاب</w:t>
            </w:r>
          </w:p>
        </w:tc>
        <w:tc>
          <w:tcPr>
            <w:tcW w:w="888" w:type="pct"/>
            <w:vAlign w:val="center"/>
          </w:tcPr>
          <w:p w:rsidR="008E5192" w:rsidRPr="00E04AF7" w:rsidRDefault="008E5192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2143BE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2143BE" w:rsidRPr="00661C8B" w:rsidRDefault="002143BE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2143BE" w:rsidRPr="00E04AF7" w:rsidRDefault="002143BE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14/12/96</w:t>
            </w:r>
          </w:p>
        </w:tc>
        <w:tc>
          <w:tcPr>
            <w:tcW w:w="2860" w:type="pct"/>
            <w:vAlign w:val="center"/>
          </w:tcPr>
          <w:p w:rsidR="002143BE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بردارهای سرعت و شتاب</w:t>
            </w:r>
          </w:p>
        </w:tc>
        <w:tc>
          <w:tcPr>
            <w:tcW w:w="888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5405CC" w:rsidRPr="00E04AF7" w:rsidRDefault="005405CC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</w:t>
            </w:r>
            <w:r w:rsidR="002143BE"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/12/96</w:t>
            </w:r>
          </w:p>
        </w:tc>
        <w:tc>
          <w:tcPr>
            <w:tcW w:w="2860" w:type="pct"/>
            <w:vAlign w:val="center"/>
          </w:tcPr>
          <w:p w:rsidR="005405CC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حرکت در یک بعد و دوبعد</w:t>
            </w: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405C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405CC" w:rsidRPr="00661C8B" w:rsidRDefault="005405CC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5405CC" w:rsidRPr="00E04AF7" w:rsidRDefault="002143BE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</w:t>
            </w:r>
            <w:r w:rsidR="00412522">
              <w:rPr>
                <w:rFonts w:ascii="Times New Roman" w:hAnsi="Times New Roman" w:cs="B Zar" w:hint="cs"/>
                <w:sz w:val="16"/>
                <w:szCs w:val="20"/>
                <w:rtl/>
              </w:rPr>
              <w:t>/1/9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7</w:t>
            </w:r>
          </w:p>
        </w:tc>
        <w:tc>
          <w:tcPr>
            <w:tcW w:w="2860" w:type="pct"/>
            <w:vAlign w:val="center"/>
          </w:tcPr>
          <w:p w:rsidR="005405CC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سقوط آزاد</w:t>
            </w:r>
          </w:p>
        </w:tc>
        <w:tc>
          <w:tcPr>
            <w:tcW w:w="888" w:type="pct"/>
            <w:vAlign w:val="center"/>
          </w:tcPr>
          <w:p w:rsidR="005405CC" w:rsidRPr="00E04AF7" w:rsidRDefault="005405CC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2143BE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20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/1/97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کار، انرژی جنبشی، انرژی پتانسیل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2143BE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2143BE" w:rsidRPr="00661C8B" w:rsidRDefault="002143BE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2143BE" w:rsidRPr="00E04AF7" w:rsidRDefault="002143BE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27/1/97</w:t>
            </w:r>
          </w:p>
        </w:tc>
        <w:tc>
          <w:tcPr>
            <w:tcW w:w="2860" w:type="pct"/>
            <w:vAlign w:val="center"/>
          </w:tcPr>
          <w:p w:rsidR="002143BE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کار، انرژی جنبشی، انرژی پتانسیل</w:t>
            </w:r>
          </w:p>
        </w:tc>
        <w:tc>
          <w:tcPr>
            <w:tcW w:w="888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کار و انرژی داخلی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توان و سرعت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674E7A" w:rsidRPr="00E04AF7" w:rsidRDefault="002143BE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10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ضربه و قانون بقای انرژی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 w:rsidR="002143BE">
              <w:rPr>
                <w:rFonts w:ascii="Times New Roman" w:hAnsi="Times New Roman" w:cs="B Zar" w:hint="cs"/>
                <w:sz w:val="16"/>
                <w:szCs w:val="20"/>
                <w:rtl/>
              </w:rPr>
              <w:t>7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دما و گرما و قانون اول ترمودینامیک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2143BE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2143BE" w:rsidRPr="00661C8B" w:rsidRDefault="002143BE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2143BE" w:rsidRPr="00E04AF7" w:rsidRDefault="002143BE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17/2/97</w:t>
            </w:r>
          </w:p>
        </w:tc>
        <w:tc>
          <w:tcPr>
            <w:tcW w:w="2860" w:type="pct"/>
            <w:vAlign w:val="center"/>
          </w:tcPr>
          <w:p w:rsidR="002143BE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دما و گرما و قانون اول ترمودینامیک</w:t>
            </w:r>
          </w:p>
        </w:tc>
        <w:tc>
          <w:tcPr>
            <w:tcW w:w="888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2143BE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</w:t>
            </w:r>
            <w:r w:rsidR="002143BE">
              <w:rPr>
                <w:rFonts w:ascii="Times New Roman" w:hAnsi="Times New Roman" w:cs="B Zar" w:hint="cs"/>
                <w:sz w:val="16"/>
                <w:szCs w:val="20"/>
                <w:rtl/>
              </w:rPr>
              <w:t>4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قنون صفرم ترمودینامیک و اندازه گیری دما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674E7A" w:rsidRPr="00E04AF7" w:rsidRDefault="002143BE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31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/2/97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نظریه جنبشی گازها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2143BE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2143BE" w:rsidRPr="00661C8B" w:rsidRDefault="002143BE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2143BE" w:rsidRPr="00E04AF7" w:rsidRDefault="002143BE" w:rsidP="00674E7A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31/2/97</w:t>
            </w:r>
          </w:p>
        </w:tc>
        <w:tc>
          <w:tcPr>
            <w:tcW w:w="2860" w:type="pct"/>
            <w:vAlign w:val="center"/>
          </w:tcPr>
          <w:p w:rsidR="002143BE" w:rsidRPr="00E04AF7" w:rsidRDefault="002143BE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نظریه جنبشی گازها</w:t>
            </w:r>
          </w:p>
        </w:tc>
        <w:tc>
          <w:tcPr>
            <w:tcW w:w="888" w:type="pct"/>
            <w:vAlign w:val="center"/>
          </w:tcPr>
          <w:p w:rsidR="002143BE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7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/3/97</w:t>
            </w:r>
          </w:p>
        </w:tc>
        <w:tc>
          <w:tcPr>
            <w:tcW w:w="286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درجه آزادی و گرمای ویژه مولی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674E7A" w:rsidRPr="00E04AF7" w:rsidRDefault="002143BE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14</w:t>
            </w:r>
            <w:r w:rsidR="00674E7A">
              <w:rPr>
                <w:rFonts w:ascii="Times New Roman" w:hAnsi="Times New Roman" w:cs="B Zar" w:hint="cs"/>
                <w:sz w:val="16"/>
                <w:szCs w:val="20"/>
                <w:rtl/>
              </w:rPr>
              <w:t>/3/97</w:t>
            </w:r>
          </w:p>
        </w:tc>
        <w:tc>
          <w:tcPr>
            <w:tcW w:w="2860" w:type="pct"/>
            <w:vAlign w:val="center"/>
          </w:tcPr>
          <w:p w:rsidR="00674E7A" w:rsidRPr="00E04AF7" w:rsidRDefault="000A23E9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انتروپی و قانون دوم ترودینامیک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0A23E9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0A23E9" w:rsidRPr="00661C8B" w:rsidRDefault="000A23E9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0A23E9" w:rsidRPr="00E04AF7" w:rsidRDefault="000A23E9" w:rsidP="000A23E9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14/3/97</w:t>
            </w:r>
          </w:p>
        </w:tc>
        <w:tc>
          <w:tcPr>
            <w:tcW w:w="2860" w:type="pct"/>
            <w:vAlign w:val="center"/>
          </w:tcPr>
          <w:p w:rsidR="000A23E9" w:rsidRPr="00E04AF7" w:rsidRDefault="000A23E9" w:rsidP="00282CCD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انتروپی و قانون دوم ترودینامیک</w:t>
            </w:r>
          </w:p>
        </w:tc>
        <w:tc>
          <w:tcPr>
            <w:tcW w:w="888" w:type="pct"/>
            <w:vAlign w:val="center"/>
          </w:tcPr>
          <w:p w:rsidR="000A23E9" w:rsidRPr="00E04AF7" w:rsidRDefault="000A23E9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0A23E9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2</w:t>
            </w:r>
            <w:r w:rsidR="000A23E9">
              <w:rPr>
                <w:rFonts w:ascii="Times New Roman" w:hAnsi="Times New Roman" w:cs="B Zar" w:hint="cs"/>
                <w:sz w:val="16"/>
                <w:szCs w:val="20"/>
                <w:rtl/>
              </w:rPr>
              <w:t>1</w:t>
            </w: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/3/97</w:t>
            </w:r>
          </w:p>
        </w:tc>
        <w:tc>
          <w:tcPr>
            <w:tcW w:w="2860" w:type="pct"/>
            <w:vAlign w:val="center"/>
          </w:tcPr>
          <w:p w:rsidR="00674E7A" w:rsidRPr="00E04AF7" w:rsidRDefault="000A23E9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sz w:val="16"/>
                <w:szCs w:val="20"/>
                <w:rtl/>
              </w:rPr>
              <w:t>تغییر در انتروپی</w:t>
            </w: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674E7A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674E7A" w:rsidRPr="00661C8B" w:rsidRDefault="00674E7A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674E7A" w:rsidRPr="00E04AF7" w:rsidRDefault="00674E7A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9B1F2B" w:rsidRPr="00696C61" w:rsidRDefault="009B1F2B" w:rsidP="009B1F2B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9B1F2B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D7" w:rsidRDefault="00764BD7" w:rsidP="001B4AD0">
      <w:r>
        <w:separator/>
      </w:r>
    </w:p>
  </w:endnote>
  <w:endnote w:type="continuationSeparator" w:id="0">
    <w:p w:rsidR="00764BD7" w:rsidRDefault="00764BD7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64D982A-676B-4018-9B30-B0779ABD8E27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subsetted="1" w:fontKey="{B4169973-C03D-495E-A10A-CD4767B598F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6F9F88C6-D5EA-40CC-A726-811F4D6DDEC1}"/>
    <w:embedBold r:id="rId4" w:fontKey="{99C63BC5-F22D-4491-A1CE-3CDE25285CC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D6152883-7784-4E2A-AF6D-32F3F120198D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D7" w:rsidRDefault="00764BD7" w:rsidP="001B4AD0">
      <w:r>
        <w:separator/>
      </w:r>
    </w:p>
  </w:footnote>
  <w:footnote w:type="continuationSeparator" w:id="0">
    <w:p w:rsidR="00764BD7" w:rsidRDefault="00764BD7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764BD7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23E9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143BE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1367"/>
    <w:rsid w:val="002915F1"/>
    <w:rsid w:val="00295D2D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6BD7"/>
    <w:rsid w:val="00412522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5CC"/>
    <w:rsid w:val="00540B4F"/>
    <w:rsid w:val="005429BB"/>
    <w:rsid w:val="005553DF"/>
    <w:rsid w:val="00572BC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B73F1"/>
    <w:rsid w:val="005C1FC9"/>
    <w:rsid w:val="005C2753"/>
    <w:rsid w:val="005C307F"/>
    <w:rsid w:val="005C3926"/>
    <w:rsid w:val="005C3A14"/>
    <w:rsid w:val="005C52CB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16BCB"/>
    <w:rsid w:val="00630CBE"/>
    <w:rsid w:val="006311B9"/>
    <w:rsid w:val="00646290"/>
    <w:rsid w:val="00654FD7"/>
    <w:rsid w:val="00656729"/>
    <w:rsid w:val="00666D79"/>
    <w:rsid w:val="00670DC5"/>
    <w:rsid w:val="00674E7A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12FAF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6DE6"/>
    <w:rsid w:val="00762308"/>
    <w:rsid w:val="00764BD7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802A51"/>
    <w:rsid w:val="00805F83"/>
    <w:rsid w:val="008163F4"/>
    <w:rsid w:val="0082011C"/>
    <w:rsid w:val="008270B5"/>
    <w:rsid w:val="00827365"/>
    <w:rsid w:val="0083326F"/>
    <w:rsid w:val="00834E20"/>
    <w:rsid w:val="0083655F"/>
    <w:rsid w:val="00841DC1"/>
    <w:rsid w:val="008440B3"/>
    <w:rsid w:val="0084462D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E5192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E31"/>
    <w:rsid w:val="009F6AE2"/>
    <w:rsid w:val="00A02B14"/>
    <w:rsid w:val="00A11B7D"/>
    <w:rsid w:val="00A11ECB"/>
    <w:rsid w:val="00A142F1"/>
    <w:rsid w:val="00A152AC"/>
    <w:rsid w:val="00A22570"/>
    <w:rsid w:val="00A34129"/>
    <w:rsid w:val="00A34272"/>
    <w:rsid w:val="00A34E28"/>
    <w:rsid w:val="00A35139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22EC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67837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DA6"/>
    <w:rsid w:val="00CA7474"/>
    <w:rsid w:val="00CB55D8"/>
    <w:rsid w:val="00CB5816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314B"/>
    <w:rsid w:val="00D949A1"/>
    <w:rsid w:val="00DA513F"/>
    <w:rsid w:val="00DA7A7C"/>
    <w:rsid w:val="00DB058D"/>
    <w:rsid w:val="00DC4DEA"/>
    <w:rsid w:val="00DD22C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C5319"/>
    <w:rsid w:val="00FD17DB"/>
    <w:rsid w:val="00FD2510"/>
    <w:rsid w:val="00FD3510"/>
    <w:rsid w:val="00FD494C"/>
    <w:rsid w:val="00FE3557"/>
    <w:rsid w:val="00FE358D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2018-02-18T05:28:00Z</dcterms:created>
  <dcterms:modified xsi:type="dcterms:W3CDTF">2018-02-18T05:28:00Z</dcterms:modified>
</cp:coreProperties>
</file>