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568"/>
        <w:gridCol w:w="3196"/>
        <w:gridCol w:w="3990"/>
      </w:tblGrid>
      <w:tr w:rsidR="00817B27" w:rsidRPr="00F556A7" w:rsidTr="00D379F5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7B27" w:rsidRPr="001F349C" w:rsidRDefault="00817B27" w:rsidP="00817B2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3180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817B27" w:rsidRPr="00F556A7" w:rsidTr="00D379F5">
        <w:tc>
          <w:tcPr>
            <w:tcW w:w="1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B27" w:rsidRPr="001F349C" w:rsidRDefault="00817B27" w:rsidP="00260A3F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B27" w:rsidRPr="001F349C" w:rsidRDefault="00817B27" w:rsidP="00260A3F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B27" w:rsidRPr="001F349C" w:rsidRDefault="00817B27" w:rsidP="00260A3F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/>
                <w:rtl/>
                <w:lang w:bidi="fa-IR"/>
              </w:rPr>
              <w:tab/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>دکتری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تخصصی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817B27" w:rsidRPr="00F556A7" w:rsidTr="00D379F5">
        <w:tc>
          <w:tcPr>
            <w:tcW w:w="1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B27" w:rsidRPr="0042007A" w:rsidRDefault="00817B27" w:rsidP="00260A3F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B27" w:rsidRPr="001F349C" w:rsidRDefault="00817B27" w:rsidP="00260A3F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B27" w:rsidRPr="00F556A7" w:rsidRDefault="00817B27" w:rsidP="00260A3F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465F6A" w:rsidRDefault="00465F6A" w:rsidP="00817B27">
      <w:pPr>
        <w:bidi/>
        <w:rPr>
          <w:rFonts w:hint="cs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33"/>
        <w:gridCol w:w="2551"/>
        <w:gridCol w:w="2409"/>
        <w:gridCol w:w="2661"/>
      </w:tblGrid>
      <w:tr w:rsidR="00B164BA" w:rsidRPr="00D379F5" w:rsidTr="002043FC">
        <w:trPr>
          <w:jc w:val="center"/>
        </w:trPr>
        <w:tc>
          <w:tcPr>
            <w:tcW w:w="1457" w:type="pct"/>
          </w:tcPr>
          <w:p w:rsidR="00D379F5" w:rsidRPr="00D379F5" w:rsidRDefault="00D379F5" w:rsidP="00817B2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379F5">
              <w:rPr>
                <w:rFonts w:cs="B Zar" w:hint="cs"/>
                <w:b/>
                <w:bCs/>
                <w:rtl/>
                <w:lang w:bidi="fa-IR"/>
              </w:rPr>
              <w:t>نام و نام خانوادگی تحویل گیرنده</w:t>
            </w:r>
          </w:p>
        </w:tc>
        <w:tc>
          <w:tcPr>
            <w:tcW w:w="1186" w:type="pct"/>
          </w:tcPr>
          <w:p w:rsidR="00D379F5" w:rsidRPr="00D379F5" w:rsidRDefault="00D379F5" w:rsidP="00817B2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379F5">
              <w:rPr>
                <w:rFonts w:cs="B Zar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20" w:type="pct"/>
          </w:tcPr>
          <w:p w:rsidR="00D379F5" w:rsidRPr="00D379F5" w:rsidRDefault="00D379F5" w:rsidP="002043F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379F5">
              <w:rPr>
                <w:rFonts w:cs="B Zar" w:hint="cs"/>
                <w:b/>
                <w:bCs/>
                <w:rtl/>
                <w:lang w:bidi="fa-IR"/>
              </w:rPr>
              <w:t xml:space="preserve">تعداد و نوع </w:t>
            </w:r>
          </w:p>
        </w:tc>
        <w:tc>
          <w:tcPr>
            <w:tcW w:w="1237" w:type="pct"/>
          </w:tcPr>
          <w:p w:rsidR="00D379F5" w:rsidRPr="00D379F5" w:rsidRDefault="00D379F5" w:rsidP="00817B2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379F5">
              <w:rPr>
                <w:rFonts w:cs="B Zar" w:hint="cs"/>
                <w:b/>
                <w:bCs/>
                <w:rtl/>
                <w:lang w:bidi="fa-IR"/>
              </w:rPr>
              <w:t>امضا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ء </w:t>
            </w:r>
            <w:r w:rsidR="00B164BA">
              <w:rPr>
                <w:rFonts w:cs="B Zar" w:hint="cs"/>
                <w:b/>
                <w:bCs/>
                <w:rtl/>
                <w:lang w:bidi="fa-IR"/>
              </w:rPr>
              <w:t>تحویل گیرنده</w:t>
            </w:r>
          </w:p>
        </w:tc>
      </w:tr>
      <w:tr w:rsidR="00B164BA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B164BA" w:rsidRDefault="00B164BA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B164BA" w:rsidRDefault="00B164BA" w:rsidP="00B164BA">
            <w:pPr>
              <w:bidi/>
              <w:rPr>
                <w:rtl/>
              </w:rPr>
            </w:pPr>
            <w:r w:rsidRPr="00D379F5">
              <w:rPr>
                <w:rFonts w:cs="B Zar" w:hint="cs"/>
                <w:b/>
                <w:bCs/>
                <w:rtl/>
                <w:lang w:bidi="fa-IR"/>
              </w:rPr>
              <w:t xml:space="preserve">استاد راهنمای اول </w:t>
            </w:r>
          </w:p>
        </w:tc>
        <w:tc>
          <w:tcPr>
            <w:tcW w:w="1120" w:type="pct"/>
            <w:vAlign w:val="center"/>
          </w:tcPr>
          <w:p w:rsidR="00B164BA" w:rsidRPr="00B164BA" w:rsidRDefault="00F542DD" w:rsidP="002043FC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 نسخه صحافي‌شده</w:t>
            </w:r>
          </w:p>
        </w:tc>
        <w:tc>
          <w:tcPr>
            <w:tcW w:w="1237" w:type="pct"/>
            <w:vAlign w:val="center"/>
          </w:tcPr>
          <w:p w:rsidR="00B164BA" w:rsidRDefault="00B164BA" w:rsidP="00B164BA">
            <w:pPr>
              <w:bidi/>
              <w:rPr>
                <w:rtl/>
              </w:rPr>
            </w:pPr>
          </w:p>
        </w:tc>
      </w:tr>
      <w:tr w:rsidR="00F542DD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F542DD" w:rsidRPr="00BF796D" w:rsidRDefault="00F542DD" w:rsidP="00B164BA">
            <w:pPr>
              <w:bidi/>
              <w:rPr>
                <w:rFonts w:cs="B Zar"/>
                <w:b/>
                <w:bCs/>
                <w:lang w:bidi="fa-IR"/>
              </w:rPr>
            </w:pPr>
            <w:r w:rsidRPr="00BF796D">
              <w:rPr>
                <w:rFonts w:cs="B Zar" w:hint="cs"/>
                <w:b/>
                <w:bCs/>
                <w:rtl/>
                <w:lang w:bidi="fa-IR"/>
              </w:rPr>
              <w:t>استاد راهنمای دوم</w:t>
            </w:r>
          </w:p>
        </w:tc>
        <w:tc>
          <w:tcPr>
            <w:tcW w:w="1120" w:type="pct"/>
            <w:vAlign w:val="center"/>
          </w:tcPr>
          <w:p w:rsidR="00F542DD" w:rsidRDefault="00F542DD" w:rsidP="002043FC">
            <w:pPr>
              <w:bidi/>
            </w:pPr>
            <w:r w:rsidRPr="00884686">
              <w:rPr>
                <w:rFonts w:cs="B Zar" w:hint="cs"/>
                <w:b/>
                <w:bCs/>
                <w:rtl/>
                <w:lang w:bidi="fa-IR"/>
              </w:rPr>
              <w:t>یک نسخه صحافي‌شده</w:t>
            </w:r>
          </w:p>
        </w:tc>
        <w:tc>
          <w:tcPr>
            <w:tcW w:w="123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</w:tr>
      <w:tr w:rsidR="00F542DD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F542DD" w:rsidRPr="00BF796D" w:rsidRDefault="00F542DD" w:rsidP="00B164BA">
            <w:pPr>
              <w:bidi/>
              <w:rPr>
                <w:rFonts w:cs="B Zar"/>
                <w:b/>
                <w:bCs/>
                <w:lang w:bidi="fa-IR"/>
              </w:rPr>
            </w:pPr>
            <w:r w:rsidRPr="00BF796D">
              <w:rPr>
                <w:rFonts w:cs="B Zar" w:hint="cs"/>
                <w:b/>
                <w:bCs/>
                <w:rtl/>
                <w:lang w:bidi="fa-IR"/>
              </w:rPr>
              <w:t>استاد مشاور اول</w:t>
            </w:r>
          </w:p>
        </w:tc>
        <w:tc>
          <w:tcPr>
            <w:tcW w:w="1120" w:type="pct"/>
            <w:vAlign w:val="center"/>
          </w:tcPr>
          <w:p w:rsidR="00F542DD" w:rsidRDefault="00F542DD" w:rsidP="002043FC">
            <w:pPr>
              <w:bidi/>
            </w:pPr>
            <w:r w:rsidRPr="00884686">
              <w:rPr>
                <w:rFonts w:cs="B Zar" w:hint="cs"/>
                <w:b/>
                <w:bCs/>
                <w:rtl/>
                <w:lang w:bidi="fa-IR"/>
              </w:rPr>
              <w:t>یک نسخه صحافي‌شده</w:t>
            </w:r>
          </w:p>
        </w:tc>
        <w:tc>
          <w:tcPr>
            <w:tcW w:w="123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</w:tr>
      <w:tr w:rsidR="00F542DD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F542DD" w:rsidRPr="00BF796D" w:rsidRDefault="00F542DD" w:rsidP="00B164BA">
            <w:pPr>
              <w:bidi/>
              <w:rPr>
                <w:rFonts w:cs="B Zar"/>
                <w:b/>
                <w:bCs/>
                <w:lang w:bidi="fa-IR"/>
              </w:rPr>
            </w:pPr>
            <w:r w:rsidRPr="00BF796D">
              <w:rPr>
                <w:rFonts w:cs="B Zar" w:hint="cs"/>
                <w:b/>
                <w:bCs/>
                <w:rtl/>
                <w:lang w:bidi="fa-IR"/>
              </w:rPr>
              <w:t>استاد مشاور دوم</w:t>
            </w:r>
          </w:p>
        </w:tc>
        <w:tc>
          <w:tcPr>
            <w:tcW w:w="1120" w:type="pct"/>
            <w:vAlign w:val="center"/>
          </w:tcPr>
          <w:p w:rsidR="00F542DD" w:rsidRDefault="00F542DD" w:rsidP="002043FC">
            <w:pPr>
              <w:bidi/>
            </w:pPr>
            <w:r w:rsidRPr="00884686">
              <w:rPr>
                <w:rFonts w:cs="B Zar" w:hint="cs"/>
                <w:b/>
                <w:bCs/>
                <w:rtl/>
                <w:lang w:bidi="fa-IR"/>
              </w:rPr>
              <w:t>یک نسخه صحافي‌شده</w:t>
            </w:r>
          </w:p>
        </w:tc>
        <w:tc>
          <w:tcPr>
            <w:tcW w:w="123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</w:tr>
      <w:tr w:rsidR="00F542DD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F542DD" w:rsidRPr="00BF796D" w:rsidRDefault="00F542DD" w:rsidP="00B164BA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مدیر گروه آموزشی</w:t>
            </w:r>
          </w:p>
        </w:tc>
        <w:tc>
          <w:tcPr>
            <w:tcW w:w="1120" w:type="pct"/>
            <w:vAlign w:val="center"/>
          </w:tcPr>
          <w:p w:rsidR="00F542DD" w:rsidRDefault="00F542DD" w:rsidP="002043FC">
            <w:pPr>
              <w:bidi/>
            </w:pPr>
            <w:r w:rsidRPr="00884686">
              <w:rPr>
                <w:rFonts w:cs="B Zar" w:hint="cs"/>
                <w:b/>
                <w:bCs/>
                <w:rtl/>
                <w:lang w:bidi="fa-IR"/>
              </w:rPr>
              <w:t>یک نسخه صحافي‌شده</w:t>
            </w:r>
          </w:p>
        </w:tc>
        <w:tc>
          <w:tcPr>
            <w:tcW w:w="123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</w:tr>
      <w:tr w:rsidR="00F542DD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F542DD" w:rsidRPr="00BF796D" w:rsidRDefault="00F542DD" w:rsidP="00B164BA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مسئول </w:t>
            </w:r>
            <w:r w:rsidRPr="00BF796D">
              <w:rPr>
                <w:rFonts w:cs="B Zar" w:hint="cs"/>
                <w:b/>
                <w:bCs/>
                <w:rtl/>
                <w:lang w:bidi="fa-IR"/>
              </w:rPr>
              <w:t>كتابخانه دانشكده</w:t>
            </w:r>
          </w:p>
        </w:tc>
        <w:tc>
          <w:tcPr>
            <w:tcW w:w="1120" w:type="pct"/>
            <w:vAlign w:val="center"/>
          </w:tcPr>
          <w:p w:rsidR="00F542DD" w:rsidRDefault="00F542DD" w:rsidP="002043FC">
            <w:pPr>
              <w:bidi/>
            </w:pPr>
            <w:r w:rsidRPr="00884686">
              <w:rPr>
                <w:rFonts w:cs="B Zar" w:hint="cs"/>
                <w:b/>
                <w:bCs/>
                <w:rtl/>
                <w:lang w:bidi="fa-IR"/>
              </w:rPr>
              <w:t>یک نسخه صحافي‌شده</w:t>
            </w:r>
          </w:p>
        </w:tc>
        <w:tc>
          <w:tcPr>
            <w:tcW w:w="123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</w:tr>
      <w:tr w:rsidR="00F542DD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F542DD" w:rsidRPr="00BF796D" w:rsidRDefault="00F542DD" w:rsidP="00B164BA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مسئول </w:t>
            </w:r>
            <w:r w:rsidRPr="00BF796D">
              <w:rPr>
                <w:rFonts w:cs="B Zar" w:hint="cs"/>
                <w:b/>
                <w:bCs/>
                <w:rtl/>
                <w:lang w:bidi="fa-IR"/>
              </w:rPr>
              <w:t>كتابخانه مركزي</w:t>
            </w:r>
          </w:p>
        </w:tc>
        <w:tc>
          <w:tcPr>
            <w:tcW w:w="1120" w:type="pct"/>
            <w:vAlign w:val="center"/>
          </w:tcPr>
          <w:p w:rsidR="00F542DD" w:rsidRDefault="00F542DD" w:rsidP="002043FC">
            <w:pPr>
              <w:bidi/>
            </w:pPr>
            <w:r w:rsidRPr="00884686">
              <w:rPr>
                <w:rFonts w:cs="B Zar" w:hint="cs"/>
                <w:b/>
                <w:bCs/>
                <w:rtl/>
                <w:lang w:bidi="fa-IR"/>
              </w:rPr>
              <w:t>یک نسخه صحافي‌شده</w:t>
            </w:r>
          </w:p>
        </w:tc>
        <w:tc>
          <w:tcPr>
            <w:tcW w:w="1237" w:type="pct"/>
            <w:vAlign w:val="center"/>
          </w:tcPr>
          <w:p w:rsidR="00F542DD" w:rsidRDefault="00F542DD" w:rsidP="00B164BA">
            <w:pPr>
              <w:bidi/>
              <w:rPr>
                <w:rtl/>
              </w:rPr>
            </w:pPr>
          </w:p>
        </w:tc>
      </w:tr>
      <w:tr w:rsidR="00B164BA" w:rsidTr="002043FC">
        <w:trPr>
          <w:trHeight w:val="850"/>
          <w:jc w:val="center"/>
        </w:trPr>
        <w:tc>
          <w:tcPr>
            <w:tcW w:w="1457" w:type="pct"/>
            <w:vAlign w:val="center"/>
          </w:tcPr>
          <w:p w:rsidR="00B164BA" w:rsidRDefault="00B164BA" w:rsidP="00B164BA">
            <w:pPr>
              <w:bidi/>
              <w:rPr>
                <w:rtl/>
              </w:rPr>
            </w:pPr>
          </w:p>
        </w:tc>
        <w:tc>
          <w:tcPr>
            <w:tcW w:w="1186" w:type="pct"/>
            <w:vAlign w:val="center"/>
          </w:tcPr>
          <w:p w:rsidR="00B164BA" w:rsidRPr="00BF796D" w:rsidRDefault="00B164BA" w:rsidP="00B164BA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BF796D">
              <w:rPr>
                <w:rFonts w:cs="B Zar" w:hint="cs"/>
                <w:b/>
                <w:bCs/>
                <w:rtl/>
                <w:lang w:bidi="fa-IR"/>
              </w:rPr>
              <w:t>کارشناس تحصیلات تکمیلی</w:t>
            </w:r>
          </w:p>
        </w:tc>
        <w:tc>
          <w:tcPr>
            <w:tcW w:w="1120" w:type="pct"/>
            <w:vAlign w:val="center"/>
          </w:tcPr>
          <w:p w:rsidR="00B164BA" w:rsidRPr="00B164BA" w:rsidRDefault="00F542DD" w:rsidP="002043F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3 عدد </w:t>
            </w:r>
            <w:r w:rsidR="00B164BA" w:rsidRPr="00B164BA">
              <w:rPr>
                <w:rFonts w:cs="B Zar" w:hint="cs"/>
                <w:b/>
                <w:bCs/>
                <w:rtl/>
                <w:lang w:bidi="fa-IR"/>
              </w:rPr>
              <w:t>لوح فشرده</w:t>
            </w:r>
          </w:p>
        </w:tc>
        <w:tc>
          <w:tcPr>
            <w:tcW w:w="1237" w:type="pct"/>
            <w:vAlign w:val="center"/>
          </w:tcPr>
          <w:p w:rsidR="00B164BA" w:rsidRDefault="00B164BA" w:rsidP="00B164BA">
            <w:pPr>
              <w:bidi/>
              <w:rPr>
                <w:rtl/>
              </w:rPr>
            </w:pPr>
          </w:p>
        </w:tc>
      </w:tr>
    </w:tbl>
    <w:p w:rsidR="00817B27" w:rsidRDefault="00817B27" w:rsidP="00817B27">
      <w:pPr>
        <w:bidi/>
        <w:rPr>
          <w:rFonts w:hint="cs"/>
          <w:rtl/>
        </w:rPr>
      </w:pPr>
    </w:p>
    <w:p w:rsidR="00D379F5" w:rsidRDefault="00D379F5" w:rsidP="00D379F5">
      <w:pPr>
        <w:bidi/>
        <w:rPr>
          <w:rFonts w:hint="cs"/>
          <w:rtl/>
        </w:rPr>
      </w:pPr>
    </w:p>
    <w:p w:rsidR="00D379F5" w:rsidRDefault="00D379F5" w:rsidP="00D379F5">
      <w:pPr>
        <w:bidi/>
      </w:pPr>
    </w:p>
    <w:sectPr w:rsidR="00D379F5" w:rsidSect="00B164BA">
      <w:headerReference w:type="default" r:id="rId7"/>
      <w:pgSz w:w="12240" w:h="15840"/>
      <w:pgMar w:top="170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2A" w:rsidRDefault="0071592A" w:rsidP="00817B27">
      <w:r>
        <w:separator/>
      </w:r>
    </w:p>
  </w:endnote>
  <w:endnote w:type="continuationSeparator" w:id="0">
    <w:p w:rsidR="0071592A" w:rsidRDefault="0071592A" w:rsidP="0081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2A" w:rsidRDefault="0071592A" w:rsidP="00817B27">
      <w:r>
        <w:separator/>
      </w:r>
    </w:p>
  </w:footnote>
  <w:footnote w:type="continuationSeparator" w:id="0">
    <w:p w:rsidR="0071592A" w:rsidRDefault="0071592A" w:rsidP="00817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27" w:rsidRDefault="00817B27" w:rsidP="00817B27">
    <w:pPr>
      <w:pStyle w:val="Header"/>
      <w:bidi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6821170" cy="1330325"/>
          <wp:effectExtent l="19050" t="0" r="0" b="0"/>
          <wp:wrapTopAndBottom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1170" cy="133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E2B"/>
    <w:multiLevelType w:val="hybridMultilevel"/>
    <w:tmpl w:val="695A0780"/>
    <w:lvl w:ilvl="0" w:tplc="12CA108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B27"/>
    <w:rsid w:val="001137A6"/>
    <w:rsid w:val="002043FC"/>
    <w:rsid w:val="003F2C82"/>
    <w:rsid w:val="00465F6A"/>
    <w:rsid w:val="00535E8D"/>
    <w:rsid w:val="006F3377"/>
    <w:rsid w:val="0071592A"/>
    <w:rsid w:val="00817B27"/>
    <w:rsid w:val="00962481"/>
    <w:rsid w:val="0097688A"/>
    <w:rsid w:val="00B164BA"/>
    <w:rsid w:val="00B329FC"/>
    <w:rsid w:val="00BC52BC"/>
    <w:rsid w:val="00BF796D"/>
    <w:rsid w:val="00D379F5"/>
    <w:rsid w:val="00F4307A"/>
    <w:rsid w:val="00F5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B27"/>
  </w:style>
  <w:style w:type="paragraph" w:styleId="Footer">
    <w:name w:val="footer"/>
    <w:basedOn w:val="Normal"/>
    <w:link w:val="FooterChar"/>
    <w:uiPriority w:val="99"/>
    <w:semiHidden/>
    <w:unhideWhenUsed/>
    <w:rsid w:val="0081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B27"/>
  </w:style>
  <w:style w:type="paragraph" w:styleId="BalloonText">
    <w:name w:val="Balloon Text"/>
    <w:basedOn w:val="Normal"/>
    <w:link w:val="BalloonTextChar"/>
    <w:uiPriority w:val="99"/>
    <w:semiHidden/>
    <w:unhideWhenUsed/>
    <w:rsid w:val="0081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B27"/>
    <w:pPr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B27"/>
    <w:pPr>
      <w:ind w:left="720"/>
      <w:contextualSpacing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2016-06-09T05:56:00Z</dcterms:created>
  <dcterms:modified xsi:type="dcterms:W3CDTF">2016-06-09T05:58:00Z</dcterms:modified>
</cp:coreProperties>
</file>