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43C" w:rsidRPr="00F248FB" w:rsidRDefault="00C0343C">
      <w:pPr>
        <w:bidi/>
        <w:rPr>
          <w:sz w:val="20"/>
          <w:szCs w:val="20"/>
          <w:rtl/>
        </w:rPr>
      </w:pPr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3664"/>
        <w:gridCol w:w="1547"/>
        <w:gridCol w:w="1985"/>
        <w:gridCol w:w="3793"/>
      </w:tblGrid>
      <w:tr w:rsidR="00F248FB" w:rsidRPr="007F26AB" w:rsidTr="0043737B">
        <w:tc>
          <w:tcPr>
            <w:tcW w:w="5000" w:type="pct"/>
            <w:gridSpan w:val="4"/>
          </w:tcPr>
          <w:p w:rsidR="00F248FB" w:rsidRPr="00732FCF" w:rsidRDefault="006333BA" w:rsidP="004B56CA">
            <w:pPr>
              <w:bidi/>
              <w:jc w:val="center"/>
              <w:rPr>
                <w:rFonts w:ascii="Times New Roman" w:hAnsi="Times New Roman" w:cs="B Zar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Times New Roman" w:hAnsi="Times New Roman" w:cs="B Zar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4127500</wp:posOffset>
                  </wp:positionH>
                  <wp:positionV relativeFrom="page">
                    <wp:posOffset>2540</wp:posOffset>
                  </wp:positionV>
                  <wp:extent cx="1085850" cy="219075"/>
                  <wp:effectExtent l="19050" t="0" r="0" b="0"/>
                  <wp:wrapNone/>
                  <wp:docPr id="3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248FB">
              <w:rPr>
                <w:rFonts w:ascii="Times New Roman" w:hAnsi="Times New Roman" w:cs="B Zar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1717675</wp:posOffset>
                  </wp:positionH>
                  <wp:positionV relativeFrom="paragraph">
                    <wp:posOffset>5715</wp:posOffset>
                  </wp:positionV>
                  <wp:extent cx="1085850" cy="219075"/>
                  <wp:effectExtent l="19050" t="0" r="0" b="0"/>
                  <wp:wrapNone/>
                  <wp:docPr id="2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248FB" w:rsidRPr="00994E2A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مشخّصات دانشجو</w:t>
            </w:r>
            <w:r w:rsidR="00F248FB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F248FB">
              <w:rPr>
                <w:rFonts w:ascii="Times New Roman" w:hAnsi="Times New Roman" w:cs="B Zar" w:hint="cs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F248FB" w:rsidRPr="00F556A7" w:rsidTr="00337803">
        <w:trPr>
          <w:trHeight w:val="567"/>
        </w:trPr>
        <w:tc>
          <w:tcPr>
            <w:tcW w:w="1667" w:type="pct"/>
            <w:vAlign w:val="center"/>
          </w:tcPr>
          <w:p w:rsidR="00F248FB" w:rsidRPr="001F349C" w:rsidRDefault="00F248FB" w:rsidP="00820282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1F349C">
              <w:rPr>
                <w:rFonts w:cs="B Zar" w:hint="cs"/>
                <w:b/>
                <w:bCs/>
                <w:rtl/>
                <w:lang w:bidi="fa-IR"/>
              </w:rPr>
              <w:t>نام و نام خانوادگي:</w:t>
            </w:r>
            <w:r w:rsidRPr="0042007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607" w:type="pct"/>
            <w:gridSpan w:val="2"/>
            <w:vAlign w:val="center"/>
          </w:tcPr>
          <w:p w:rsidR="00F248FB" w:rsidRPr="001F349C" w:rsidRDefault="00F248FB" w:rsidP="00820282">
            <w:pPr>
              <w:bidi/>
              <w:rPr>
                <w:rFonts w:cs="B Zar"/>
                <w:b/>
                <w:bCs/>
                <w:lang w:bidi="fa-IR"/>
              </w:rPr>
            </w:pPr>
            <w:r w:rsidRPr="001F349C">
              <w:rPr>
                <w:rFonts w:cs="B Zar" w:hint="cs"/>
                <w:b/>
                <w:bCs/>
                <w:rtl/>
                <w:lang w:bidi="fa-IR"/>
              </w:rPr>
              <w:t>شماره دانشجويی:</w:t>
            </w:r>
            <w:r w:rsidRPr="0042007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726" w:type="pct"/>
            <w:vAlign w:val="center"/>
          </w:tcPr>
          <w:p w:rsidR="00F248FB" w:rsidRPr="001F349C" w:rsidRDefault="00F248FB" w:rsidP="0043737B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1F349C">
              <w:rPr>
                <w:rFonts w:cs="B Zar" w:hint="cs"/>
                <w:b/>
                <w:bCs/>
                <w:rtl/>
                <w:lang w:bidi="fa-IR"/>
              </w:rPr>
              <w:t xml:space="preserve">دوره: </w:t>
            </w:r>
            <w:r w:rsidRPr="001F349C">
              <w:rPr>
                <w:rFonts w:cs="B Zar" w:hint="cs"/>
                <w:rtl/>
                <w:lang w:bidi="fa-IR"/>
              </w:rPr>
              <w:t>کارشناسی</w:t>
            </w:r>
            <w:r w:rsidR="0043737B">
              <w:rPr>
                <w:rFonts w:cs="B Zar" w:hint="cs"/>
                <w:lang w:bidi="fa-IR"/>
              </w:rPr>
              <w:sym w:font="Wingdings" w:char="F06F"/>
            </w:r>
            <w:r w:rsidR="0043737B">
              <w:rPr>
                <w:rFonts w:cs="B Zar" w:hint="cs"/>
                <w:rtl/>
                <w:lang w:bidi="fa-IR"/>
              </w:rPr>
              <w:t xml:space="preserve">  کارشناسی ارشد </w:t>
            </w:r>
            <w:r w:rsidR="0043737B">
              <w:rPr>
                <w:rFonts w:cs="B Zar" w:hint="cs"/>
                <w:lang w:bidi="fa-IR"/>
              </w:rPr>
              <w:sym w:font="Wingdings" w:char="F06F"/>
            </w:r>
            <w:r w:rsidR="0043737B">
              <w:rPr>
                <w:rFonts w:cs="B Zar" w:hint="cs"/>
                <w:rtl/>
                <w:lang w:bidi="fa-IR"/>
              </w:rPr>
              <w:t xml:space="preserve">  دکتری</w:t>
            </w:r>
            <w:r w:rsidR="0043737B">
              <w:rPr>
                <w:rFonts w:cs="B Zar" w:hint="cs"/>
                <w:lang w:bidi="fa-IR"/>
              </w:rPr>
              <w:sym w:font="Wingdings" w:char="F06F"/>
            </w:r>
          </w:p>
        </w:tc>
      </w:tr>
      <w:tr w:rsidR="00F248FB" w:rsidRPr="00F556A7" w:rsidTr="00337803">
        <w:trPr>
          <w:trHeight w:val="567"/>
        </w:trPr>
        <w:tc>
          <w:tcPr>
            <w:tcW w:w="1667" w:type="pct"/>
            <w:vAlign w:val="center"/>
          </w:tcPr>
          <w:p w:rsidR="00F248FB" w:rsidRPr="0042007A" w:rsidRDefault="00F248FB" w:rsidP="00820282">
            <w:pPr>
              <w:bidi/>
              <w:rPr>
                <w:rFonts w:cs="B Zar"/>
                <w:lang w:bidi="fa-IR"/>
              </w:rPr>
            </w:pPr>
            <w:r w:rsidRPr="001F349C">
              <w:rPr>
                <w:rFonts w:cs="B Zar" w:hint="cs"/>
                <w:b/>
                <w:bCs/>
                <w:rtl/>
                <w:lang w:bidi="fa-IR"/>
              </w:rPr>
              <w:t>رشته:</w:t>
            </w:r>
          </w:p>
        </w:tc>
        <w:tc>
          <w:tcPr>
            <w:tcW w:w="1607" w:type="pct"/>
            <w:gridSpan w:val="2"/>
            <w:vAlign w:val="center"/>
          </w:tcPr>
          <w:p w:rsidR="00F248FB" w:rsidRPr="001F349C" w:rsidRDefault="00F248FB" w:rsidP="00820282">
            <w:pPr>
              <w:bidi/>
              <w:rPr>
                <w:rFonts w:cs="B Zar"/>
                <w:b/>
                <w:bCs/>
                <w:lang w:bidi="fa-IR"/>
              </w:rPr>
            </w:pPr>
            <w:r w:rsidRPr="00612B0F">
              <w:rPr>
                <w:rFonts w:cs="B Zar" w:hint="cs"/>
                <w:b/>
                <w:bCs/>
                <w:rtl/>
                <w:lang w:bidi="fa-IR"/>
              </w:rPr>
              <w:t>گر</w:t>
            </w:r>
            <w:r>
              <w:rPr>
                <w:rFonts w:cs="B Zar" w:hint="cs"/>
                <w:b/>
                <w:bCs/>
                <w:rtl/>
                <w:lang w:bidi="fa-IR"/>
              </w:rPr>
              <w:t>وه آموزشی</w:t>
            </w:r>
            <w:r w:rsidRPr="001F349C">
              <w:rPr>
                <w:rFonts w:cs="B Zar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1726" w:type="pct"/>
            <w:vAlign w:val="center"/>
          </w:tcPr>
          <w:p w:rsidR="00F248FB" w:rsidRPr="00F556A7" w:rsidRDefault="000A6817" w:rsidP="0082028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معدل نیمسال قبل</w:t>
            </w:r>
            <w:r w:rsidR="00F248FB" w:rsidRPr="0042007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0A6817" w:rsidRPr="00F556A7" w:rsidTr="00337803">
        <w:trPr>
          <w:trHeight w:val="567"/>
        </w:trPr>
        <w:tc>
          <w:tcPr>
            <w:tcW w:w="2371" w:type="pct"/>
            <w:gridSpan w:val="2"/>
            <w:vAlign w:val="center"/>
          </w:tcPr>
          <w:p w:rsidR="000A6817" w:rsidRPr="00612B0F" w:rsidRDefault="000A6817" w:rsidP="00820282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تعداد واحد گذرانده تا پایان نیمسال قبل: </w:t>
            </w:r>
          </w:p>
        </w:tc>
        <w:tc>
          <w:tcPr>
            <w:tcW w:w="2629" w:type="pct"/>
            <w:gridSpan w:val="2"/>
            <w:vAlign w:val="center"/>
          </w:tcPr>
          <w:p w:rsidR="000A6817" w:rsidRPr="00612B0F" w:rsidRDefault="000A6817" w:rsidP="00820282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تعداد واحد اخذ شده در نیمسال کنونی: </w:t>
            </w:r>
          </w:p>
        </w:tc>
      </w:tr>
    </w:tbl>
    <w:p w:rsidR="000A6817" w:rsidRPr="002D1672" w:rsidRDefault="000A6817" w:rsidP="000A6817">
      <w:pPr>
        <w:bidi/>
        <w:rPr>
          <w:rFonts w:cs="B Zar"/>
          <w:sz w:val="28"/>
          <w:szCs w:val="28"/>
          <w:rtl/>
        </w:rPr>
      </w:pPr>
    </w:p>
    <w:tbl>
      <w:tblPr>
        <w:tblStyle w:val="TableGrid"/>
        <w:bidiVisual/>
        <w:tblW w:w="5001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8329"/>
        <w:gridCol w:w="2662"/>
      </w:tblGrid>
      <w:tr w:rsidR="00722711" w:rsidRPr="007F26AB" w:rsidTr="00820282">
        <w:tc>
          <w:tcPr>
            <w:tcW w:w="5000" w:type="pct"/>
            <w:gridSpan w:val="2"/>
          </w:tcPr>
          <w:p w:rsidR="00722711" w:rsidRPr="00732FCF" w:rsidRDefault="00423F8E" w:rsidP="004B56CA">
            <w:pPr>
              <w:bidi/>
              <w:jc w:val="center"/>
              <w:rPr>
                <w:rFonts w:ascii="Times New Roman" w:hAnsi="Times New Roman" w:cs="B Zar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Times New Roman" w:hAnsi="Times New Roman" w:cs="B Zar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1746250</wp:posOffset>
                  </wp:positionH>
                  <wp:positionV relativeFrom="paragraph">
                    <wp:posOffset>1905</wp:posOffset>
                  </wp:positionV>
                  <wp:extent cx="1085850" cy="219075"/>
                  <wp:effectExtent l="19050" t="0" r="0" b="0"/>
                  <wp:wrapNone/>
                  <wp:docPr id="9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B Zar"/>
                <w:b/>
                <w:bCs/>
                <w:noProof/>
                <w:color w:val="000000" w:themeColor="text1"/>
                <w:sz w:val="26"/>
                <w:szCs w:val="26"/>
                <w:rtl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4022725</wp:posOffset>
                  </wp:positionH>
                  <wp:positionV relativeFrom="page">
                    <wp:posOffset>1905</wp:posOffset>
                  </wp:positionV>
                  <wp:extent cx="1085850" cy="219075"/>
                  <wp:effectExtent l="19050" t="0" r="0" b="0"/>
                  <wp:wrapNone/>
                  <wp:docPr id="8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متن</w:t>
            </w:r>
            <w:r w:rsidR="00722711" w:rsidRPr="0096671A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درخواست </w:t>
            </w:r>
          </w:p>
        </w:tc>
      </w:tr>
      <w:tr w:rsidR="00722711" w:rsidRPr="00F556A7" w:rsidTr="00820282">
        <w:trPr>
          <w:trHeight w:val="1020"/>
        </w:trPr>
        <w:tc>
          <w:tcPr>
            <w:tcW w:w="3789" w:type="pct"/>
            <w:vAlign w:val="center"/>
          </w:tcPr>
          <w:p w:rsidR="00722711" w:rsidRPr="00AA08A2" w:rsidRDefault="00722711" w:rsidP="006F0608">
            <w:pPr>
              <w:bidi/>
              <w:spacing w:before="60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A08A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مدیر محترم گروه آموزشی......................</w:t>
            </w:r>
          </w:p>
          <w:p w:rsidR="00722711" w:rsidRPr="007F40B1" w:rsidRDefault="00AA08A2" w:rsidP="00E744B6">
            <w:pPr>
              <w:bidi/>
              <w:spacing w:after="60"/>
              <w:jc w:val="both"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/>
                <w:sz w:val="26"/>
                <w:szCs w:val="26"/>
                <w:rtl/>
                <w:lang w:bidi="fa-IR"/>
              </w:rPr>
              <w:tab/>
            </w:r>
            <w:r w:rsidR="007B7EF3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با احترام، </w:t>
            </w:r>
            <w:r w:rsidR="00E744B6">
              <w:rPr>
                <w:rFonts w:cs="B Zar" w:hint="cs"/>
                <w:sz w:val="28"/>
                <w:szCs w:val="28"/>
                <w:rtl/>
                <w:lang w:bidi="fa-IR"/>
              </w:rPr>
              <w:t>نظر</w:t>
            </w:r>
            <w:r w:rsidR="00423F8E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به</w:t>
            </w:r>
            <w:r w:rsidR="001B04BA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این که</w:t>
            </w:r>
            <w:r w:rsidR="00423F8E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اینجانب از شرایط لازم </w:t>
            </w:r>
            <w:r w:rsidR="001B04BA">
              <w:rPr>
                <w:rFonts w:cs="B Zar" w:hint="cs"/>
                <w:sz w:val="28"/>
                <w:szCs w:val="28"/>
                <w:rtl/>
                <w:lang w:bidi="fa-IR"/>
              </w:rPr>
              <w:t>برای</w:t>
            </w:r>
            <w:r w:rsidR="00423F8E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اخذ واحد‌های درسی خارج ار حدنصاب برخوردار می‌باشم، </w:t>
            </w:r>
            <w:r w:rsidR="00E744B6" w:rsidRPr="00A4340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خواهشمند است </w:t>
            </w:r>
            <w:r w:rsidR="00423F8E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با درخواست این‌جانب </w:t>
            </w:r>
            <w:r w:rsidR="001B04BA">
              <w:rPr>
                <w:rFonts w:cs="B Zar" w:hint="cs"/>
                <w:sz w:val="28"/>
                <w:szCs w:val="28"/>
                <w:rtl/>
                <w:lang w:bidi="fa-IR"/>
              </w:rPr>
              <w:t xml:space="preserve">که در قالب جدول ذیل ارائه شده است، </w:t>
            </w:r>
            <w:r w:rsidR="00423F8E">
              <w:rPr>
                <w:rFonts w:cs="B Zar" w:hint="cs"/>
                <w:sz w:val="28"/>
                <w:szCs w:val="28"/>
                <w:rtl/>
                <w:lang w:bidi="fa-IR"/>
              </w:rPr>
              <w:t xml:space="preserve">موافقت فرمایید. </w:t>
            </w:r>
            <w:r w:rsidR="001B04BA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ضمناً این‌جانب مسئولیت عواقب آموزشی ناشی از هرگونه اشتباه در مندرجات </w:t>
            </w:r>
            <w:r w:rsidR="00F41CF5">
              <w:rPr>
                <w:rFonts w:cs="B Zar" w:hint="cs"/>
                <w:sz w:val="28"/>
                <w:szCs w:val="28"/>
                <w:rtl/>
                <w:lang w:bidi="fa-IR"/>
              </w:rPr>
              <w:t>این کاربرگ</w:t>
            </w:r>
            <w:r w:rsidR="001B04BA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را برعهده می‌گیرم. </w:t>
            </w:r>
          </w:p>
        </w:tc>
        <w:tc>
          <w:tcPr>
            <w:tcW w:w="1211" w:type="pct"/>
            <w:vAlign w:val="center"/>
          </w:tcPr>
          <w:p w:rsidR="00722711" w:rsidRDefault="001B04BA" w:rsidP="00820282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امضاء دانشجو</w:t>
            </w:r>
          </w:p>
          <w:p w:rsidR="00F41CF5" w:rsidRPr="00A4340B" w:rsidRDefault="00F41CF5" w:rsidP="00F41CF5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تاریخ:..................</w:t>
            </w:r>
          </w:p>
        </w:tc>
      </w:tr>
    </w:tbl>
    <w:p w:rsidR="00337803" w:rsidRPr="002D1672" w:rsidRDefault="00337803" w:rsidP="00337803">
      <w:pPr>
        <w:bidi/>
        <w:rPr>
          <w:rFonts w:cs="B Zar"/>
          <w:sz w:val="28"/>
          <w:szCs w:val="28"/>
          <w:rtl/>
        </w:rPr>
      </w:pPr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2795"/>
        <w:gridCol w:w="5587"/>
        <w:gridCol w:w="2607"/>
      </w:tblGrid>
      <w:tr w:rsidR="00337803" w:rsidRPr="00727FF5" w:rsidTr="007059DE">
        <w:tc>
          <w:tcPr>
            <w:tcW w:w="1272" w:type="pct"/>
            <w:vAlign w:val="center"/>
          </w:tcPr>
          <w:p w:rsidR="00727FF5" w:rsidRPr="00727FF5" w:rsidRDefault="00727FF5" w:rsidP="00727FF5">
            <w:pPr>
              <w:bidi/>
              <w:spacing w:before="60"/>
              <w:rPr>
                <w:rFonts w:cs="B Zar"/>
                <w:rtl/>
              </w:rPr>
            </w:pPr>
            <w:r w:rsidRPr="00727FF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نوع درخواست</w:t>
            </w:r>
          </w:p>
        </w:tc>
        <w:tc>
          <w:tcPr>
            <w:tcW w:w="2542" w:type="pct"/>
            <w:vAlign w:val="center"/>
          </w:tcPr>
          <w:p w:rsidR="00727FF5" w:rsidRPr="00727FF5" w:rsidRDefault="00727FF5" w:rsidP="00727FF5">
            <w:pPr>
              <w:bidi/>
              <w:spacing w:before="60"/>
              <w:rPr>
                <w:rFonts w:cs="B Zar"/>
                <w:rtl/>
                <w:lang w:bidi="fa-IR"/>
              </w:rPr>
            </w:pPr>
            <w:r w:rsidRPr="00727FF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شرایط تحصیلی دانشجو</w:t>
            </w:r>
          </w:p>
        </w:tc>
        <w:tc>
          <w:tcPr>
            <w:tcW w:w="1186" w:type="pct"/>
            <w:vAlign w:val="center"/>
          </w:tcPr>
          <w:p w:rsidR="00727FF5" w:rsidRPr="00727FF5" w:rsidRDefault="00727FF5" w:rsidP="00727FF5">
            <w:pPr>
              <w:bidi/>
              <w:spacing w:before="60"/>
              <w:rPr>
                <w:rFonts w:cs="B Zar"/>
                <w:rtl/>
              </w:rPr>
            </w:pPr>
            <w:r w:rsidRPr="00727FF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تایید گروه آموزشی</w:t>
            </w:r>
          </w:p>
        </w:tc>
      </w:tr>
      <w:tr w:rsidR="00337803" w:rsidRPr="00727FF5" w:rsidTr="007059DE">
        <w:trPr>
          <w:trHeight w:val="1098"/>
        </w:trPr>
        <w:tc>
          <w:tcPr>
            <w:tcW w:w="1272" w:type="pct"/>
            <w:vAlign w:val="center"/>
          </w:tcPr>
          <w:p w:rsidR="00F41CF5" w:rsidRPr="002D1672" w:rsidRDefault="00F41CF5" w:rsidP="00812197">
            <w:pPr>
              <w:bidi/>
              <w:spacing w:after="6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2D167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اخذ واحد بیشتر از حدنصاب</w:t>
            </w:r>
          </w:p>
        </w:tc>
        <w:tc>
          <w:tcPr>
            <w:tcW w:w="2542" w:type="pct"/>
            <w:vAlign w:val="center"/>
          </w:tcPr>
          <w:p w:rsidR="00F41CF5" w:rsidRPr="00727FF5" w:rsidRDefault="00F41CF5" w:rsidP="00311E0D">
            <w:pPr>
              <w:bidi/>
              <w:spacing w:after="60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lang w:bidi="fa-IR"/>
              </w:rPr>
              <w:sym w:font="Wingdings" w:char="F06F"/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دانشجوی در شرف فراغت از تحصیل (ترم آخر)</w:t>
            </w:r>
          </w:p>
        </w:tc>
        <w:tc>
          <w:tcPr>
            <w:tcW w:w="1186" w:type="pct"/>
            <w:vMerge w:val="restart"/>
            <w:vAlign w:val="center"/>
          </w:tcPr>
          <w:p w:rsidR="00F41CF5" w:rsidRDefault="00F41CF5" w:rsidP="004162A7">
            <w:pPr>
              <w:bidi/>
              <w:spacing w:after="6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F4ADA">
              <w:rPr>
                <w:rFonts w:cs="B Zar" w:hint="cs"/>
                <w:b/>
                <w:bCs/>
                <w:rtl/>
                <w:lang w:bidi="fa-IR"/>
              </w:rPr>
              <w:t>مدیر گروه</w:t>
            </w:r>
          </w:p>
          <w:p w:rsidR="00F41CF5" w:rsidRPr="00727FF5" w:rsidRDefault="00F41CF5" w:rsidP="00F41CF5">
            <w:pPr>
              <w:bidi/>
              <w:spacing w:after="6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تاریخ:.............</w:t>
            </w:r>
          </w:p>
        </w:tc>
      </w:tr>
      <w:tr w:rsidR="00337803" w:rsidRPr="00727FF5" w:rsidTr="00337803">
        <w:trPr>
          <w:trHeight w:val="2268"/>
        </w:trPr>
        <w:tc>
          <w:tcPr>
            <w:tcW w:w="1272" w:type="pct"/>
            <w:vAlign w:val="center"/>
          </w:tcPr>
          <w:p w:rsidR="00F41CF5" w:rsidRPr="002D1672" w:rsidRDefault="00F41CF5" w:rsidP="00416907">
            <w:pPr>
              <w:bidi/>
              <w:spacing w:after="60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2D167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اخذ واحد کمتر از حدنصاب</w:t>
            </w:r>
          </w:p>
        </w:tc>
        <w:tc>
          <w:tcPr>
            <w:tcW w:w="2542" w:type="pct"/>
          </w:tcPr>
          <w:p w:rsidR="00F41CF5" w:rsidRDefault="00F41CF5" w:rsidP="00337803">
            <w:pPr>
              <w:bidi/>
              <w:spacing w:after="60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lang w:bidi="fa-IR"/>
              </w:rPr>
              <w:sym w:font="Wingdings" w:char="F06F"/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دانشجوی در شرف فراغت از تحصیل (ترم آخر)</w:t>
            </w:r>
          </w:p>
          <w:p w:rsidR="00F41CF5" w:rsidRDefault="00F41CF5" w:rsidP="00337803">
            <w:pPr>
              <w:bidi/>
              <w:spacing w:after="60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lang w:bidi="fa-IR"/>
              </w:rPr>
              <w:sym w:font="Wingdings" w:char="F06F"/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عدم ارائه واحدهای درسی مورد </w:t>
            </w:r>
            <w:r w:rsidR="00337803">
              <w:rPr>
                <w:rFonts w:cs="B Zar" w:hint="cs"/>
                <w:sz w:val="28"/>
                <w:szCs w:val="28"/>
                <w:rtl/>
                <w:lang w:bidi="fa-IR"/>
              </w:rPr>
              <w:t>نظر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دانشجو </w:t>
            </w:r>
            <w:r w:rsidR="007059DE">
              <w:rPr>
                <w:rFonts w:cs="B Zar" w:hint="cs"/>
                <w:sz w:val="28"/>
                <w:szCs w:val="28"/>
                <w:rtl/>
                <w:lang w:bidi="fa-IR"/>
              </w:rPr>
              <w:t>شامل:</w:t>
            </w:r>
          </w:p>
          <w:p w:rsidR="00F41CF5" w:rsidRPr="00337803" w:rsidRDefault="00337803" w:rsidP="00337803">
            <w:pPr>
              <w:bidi/>
              <w:spacing w:after="60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37803">
              <w:rPr>
                <w:rFonts w:cs="B Zar" w:hint="cs"/>
                <w:sz w:val="28"/>
                <w:szCs w:val="28"/>
                <w:rtl/>
                <w:lang w:bidi="fa-IR"/>
              </w:rPr>
              <w:t>1)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F41CF5" w:rsidRPr="00337803">
              <w:rPr>
                <w:rFonts w:cs="B Zar" w:hint="cs"/>
                <w:sz w:val="28"/>
                <w:szCs w:val="28"/>
                <w:rtl/>
                <w:lang w:bidi="fa-IR"/>
              </w:rPr>
              <w:t>........................................</w:t>
            </w:r>
            <w:r>
              <w:rPr>
                <w:rFonts w:cs="B Zar"/>
                <w:sz w:val="28"/>
                <w:szCs w:val="28"/>
                <w:rtl/>
                <w:lang w:bidi="fa-IR"/>
              </w:rPr>
              <w:tab/>
            </w:r>
            <w:r w:rsidRPr="00337803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2) </w:t>
            </w:r>
            <w:r w:rsidR="00F41CF5" w:rsidRPr="00337803">
              <w:rPr>
                <w:rFonts w:cs="B Zar" w:hint="cs"/>
                <w:sz w:val="28"/>
                <w:szCs w:val="28"/>
                <w:rtl/>
                <w:lang w:bidi="fa-IR"/>
              </w:rPr>
              <w:t>........................................</w:t>
            </w:r>
          </w:p>
          <w:p w:rsidR="00F41CF5" w:rsidRPr="00727FF5" w:rsidRDefault="00337803" w:rsidP="00337803">
            <w:pPr>
              <w:bidi/>
              <w:spacing w:after="60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  <w:r w:rsidRPr="00337803">
              <w:rPr>
                <w:rFonts w:cs="B Zar" w:hint="cs"/>
                <w:sz w:val="28"/>
                <w:szCs w:val="28"/>
                <w:rtl/>
                <w:lang w:bidi="fa-IR"/>
              </w:rPr>
              <w:t>)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Pr="00337803">
              <w:rPr>
                <w:rFonts w:cs="B Zar" w:hint="cs"/>
                <w:sz w:val="28"/>
                <w:szCs w:val="28"/>
                <w:rtl/>
                <w:lang w:bidi="fa-IR"/>
              </w:rPr>
              <w:t>........................................</w:t>
            </w:r>
            <w:r>
              <w:rPr>
                <w:rFonts w:cs="B Zar"/>
                <w:sz w:val="28"/>
                <w:szCs w:val="28"/>
                <w:rtl/>
                <w:lang w:bidi="fa-IR"/>
              </w:rPr>
              <w:tab/>
            </w:r>
            <w:r w:rsidRPr="00337803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  <w:r w:rsidRPr="00337803">
              <w:rPr>
                <w:rFonts w:cs="B Zar" w:hint="cs"/>
                <w:sz w:val="28"/>
                <w:szCs w:val="28"/>
                <w:rtl/>
                <w:lang w:bidi="fa-IR"/>
              </w:rPr>
              <w:t>) ........................................</w:t>
            </w:r>
          </w:p>
        </w:tc>
        <w:tc>
          <w:tcPr>
            <w:tcW w:w="1186" w:type="pct"/>
            <w:vMerge/>
            <w:vAlign w:val="center"/>
          </w:tcPr>
          <w:p w:rsidR="00F41CF5" w:rsidRPr="00727FF5" w:rsidRDefault="00F41CF5" w:rsidP="00727FF5">
            <w:pPr>
              <w:bidi/>
              <w:spacing w:after="60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13597D" w:rsidRPr="002D1672" w:rsidRDefault="00452D3C" w:rsidP="00337803">
      <w:pPr>
        <w:bidi/>
        <w:rPr>
          <w:rFonts w:cs="B Zar"/>
          <w:b/>
          <w:bCs/>
          <w:sz w:val="32"/>
          <w:szCs w:val="32"/>
          <w:rtl/>
          <w:lang w:bidi="fa-IR"/>
        </w:rPr>
      </w:pPr>
      <w:r w:rsidRPr="00452D3C">
        <w:rPr>
          <w:noProof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1.9pt;margin-top:14.35pt;width:177.7pt;height:22.7pt;z-index:251676672;mso-position-horizontal-relative:text;mso-position-vertical-relative:text;v-text-anchor:middle" strokeweight="2.25pt">
            <v:textbox style="mso-next-textbox:#_x0000_s1027" inset="1.5mm,.3mm,1.5mm,.3mm">
              <w:txbxContent>
                <w:p w:rsidR="00E744B6" w:rsidRPr="00337803" w:rsidRDefault="00E744B6" w:rsidP="00E744B6">
                  <w:pPr>
                    <w:pStyle w:val="ListParagraph"/>
                    <w:numPr>
                      <w:ilvl w:val="0"/>
                      <w:numId w:val="9"/>
                    </w:numPr>
                    <w:bidi/>
                    <w:ind w:left="227" w:hanging="227"/>
                    <w:rPr>
                      <w:rFonts w:cs="B Zar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337803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ارجاع به </w:t>
                  </w:r>
                  <w:r w:rsidR="007059DE" w:rsidRPr="00337803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رئیس</w:t>
                  </w:r>
                  <w:r w:rsidRPr="00337803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اداره آموزش جهت اقدام </w:t>
                  </w:r>
                </w:p>
              </w:txbxContent>
            </v:textbox>
          </v:shape>
        </w:pict>
      </w:r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8330"/>
        <w:gridCol w:w="2659"/>
      </w:tblGrid>
      <w:tr w:rsidR="00E744B6" w:rsidRPr="00F556A7" w:rsidTr="00337803">
        <w:trPr>
          <w:trHeight w:val="1361"/>
        </w:trPr>
        <w:tc>
          <w:tcPr>
            <w:tcW w:w="3790" w:type="pct"/>
            <w:vAlign w:val="center"/>
          </w:tcPr>
          <w:p w:rsidR="00E744B6" w:rsidRPr="002D1672" w:rsidRDefault="00E744B6" w:rsidP="00E744B6">
            <w:pPr>
              <w:bidi/>
              <w:spacing w:before="240" w:line="216" w:lineRule="auto"/>
              <w:rPr>
                <w:rFonts w:cs="B Zar"/>
                <w:b/>
                <w:bCs/>
                <w:rtl/>
                <w:lang w:bidi="fa-IR"/>
              </w:rPr>
            </w:pPr>
            <w:r w:rsidRPr="002D1672">
              <w:rPr>
                <w:rFonts w:cs="B Zar" w:hint="cs"/>
                <w:b/>
                <w:bCs/>
                <w:rtl/>
                <w:lang w:bidi="fa-IR"/>
              </w:rPr>
              <w:t>رئیس محترم اداره آموزش دانشکده</w:t>
            </w:r>
          </w:p>
          <w:p w:rsidR="00E744B6" w:rsidRPr="007F40B1" w:rsidRDefault="00E744B6" w:rsidP="007059DE">
            <w:pPr>
              <w:bidi/>
              <w:spacing w:line="216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r w:rsidRPr="00C6505F"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 w:rsidRPr="007F40B1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با احترام، خواهشمند است </w:t>
            </w:r>
            <w:r w:rsidR="007059DE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جهت اعمال درخواست </w:t>
            </w:r>
            <w:r w:rsidRPr="007F40B1">
              <w:rPr>
                <w:rFonts w:cs="B Zar" w:hint="cs"/>
                <w:sz w:val="26"/>
                <w:szCs w:val="26"/>
                <w:rtl/>
                <w:lang w:bidi="fa-IR"/>
              </w:rPr>
              <w:t>دانشجو</w:t>
            </w:r>
            <w:r w:rsidR="007059DE">
              <w:rPr>
                <w:rFonts w:cs="B Zar" w:hint="cs"/>
                <w:sz w:val="26"/>
                <w:szCs w:val="26"/>
                <w:rtl/>
                <w:lang w:bidi="fa-IR"/>
              </w:rPr>
              <w:t>،</w:t>
            </w:r>
            <w:r w:rsidRPr="007F40B1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="007059DE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اقدام گردد. </w:t>
            </w:r>
            <w:r w:rsidRPr="007F40B1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1210" w:type="pct"/>
            <w:vAlign w:val="center"/>
          </w:tcPr>
          <w:p w:rsidR="00E744B6" w:rsidRPr="00973162" w:rsidRDefault="007059DE" w:rsidP="00A6236D">
            <w:pPr>
              <w:bidi/>
              <w:jc w:val="center"/>
              <w:rPr>
                <w:rFonts w:cs="B Zar"/>
                <w:sz w:val="14"/>
                <w:szCs w:val="14"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معاون آموزشی دانشکده</w:t>
            </w:r>
          </w:p>
        </w:tc>
      </w:tr>
    </w:tbl>
    <w:p w:rsidR="009C30CC" w:rsidRDefault="009C30CC">
      <w:pPr>
        <w:bidi/>
      </w:pPr>
    </w:p>
    <w:p w:rsidR="00C6505F" w:rsidRPr="00235371" w:rsidRDefault="00C6505F" w:rsidP="009323E0">
      <w:pPr>
        <w:bidi/>
        <w:rPr>
          <w:rFonts w:cs="B Zar"/>
          <w:b/>
          <w:bCs/>
          <w:sz w:val="2"/>
          <w:szCs w:val="2"/>
          <w:rtl/>
          <w:lang w:bidi="fa-IR"/>
        </w:rPr>
      </w:pPr>
    </w:p>
    <w:sectPr w:rsidR="00C6505F" w:rsidRPr="00235371" w:rsidSect="00337803">
      <w:headerReference w:type="first" r:id="rId9"/>
      <w:pgSz w:w="11907" w:h="16839" w:code="9"/>
      <w:pgMar w:top="851" w:right="567" w:bottom="284" w:left="567" w:header="2608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51E" w:rsidRDefault="00F5551E" w:rsidP="001B4AD0">
      <w:r>
        <w:separator/>
      </w:r>
    </w:p>
  </w:endnote>
  <w:endnote w:type="continuationSeparator" w:id="0">
    <w:p w:rsidR="00F5551E" w:rsidRDefault="00F5551E" w:rsidP="001B4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subsetted="1" w:fontKey="{BFF0B8F2-0A9E-4768-AD9C-B29F64F4C496}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  <w:embedBold r:id="rId2" w:subsetted="1" w:fontKey="{881ECBF3-C6A2-4AE5-A7CA-62437308A653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51E" w:rsidRDefault="00F5551E" w:rsidP="009B1353">
      <w:pPr>
        <w:bidi/>
      </w:pPr>
      <w:r>
        <w:separator/>
      </w:r>
    </w:p>
  </w:footnote>
  <w:footnote w:type="continuationSeparator" w:id="0">
    <w:p w:rsidR="00F5551E" w:rsidRDefault="00F5551E" w:rsidP="001B4AD0">
      <w:r>
        <w:continuationSeparator/>
      </w:r>
    </w:p>
  </w:footnote>
  <w:footnote w:type="continuationNotice" w:id="1">
    <w:p w:rsidR="00F5551E" w:rsidRDefault="00F5551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282" w:rsidRPr="00252E2D" w:rsidRDefault="00F41CF5" w:rsidP="00F41CF5">
    <w:pPr>
      <w:pStyle w:val="Header"/>
      <w:bidi/>
      <w:rPr>
        <w:sz w:val="10"/>
        <w:szCs w:val="10"/>
      </w:rPr>
    </w:pPr>
    <w:r>
      <w:rPr>
        <w:noProof/>
        <w:sz w:val="10"/>
        <w:szCs w:val="1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78105</wp:posOffset>
          </wp:positionH>
          <wp:positionV relativeFrom="paragraph">
            <wp:posOffset>-1310005</wp:posOffset>
          </wp:positionV>
          <wp:extent cx="6838950" cy="1390650"/>
          <wp:effectExtent l="19050" t="0" r="0" b="0"/>
          <wp:wrapNone/>
          <wp:docPr id="1" name="Picture 0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390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63D84"/>
    <w:multiLevelType w:val="hybridMultilevel"/>
    <w:tmpl w:val="3B9C208A"/>
    <w:lvl w:ilvl="0" w:tplc="C400C3BC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C283764"/>
    <w:multiLevelType w:val="hybridMultilevel"/>
    <w:tmpl w:val="05141084"/>
    <w:lvl w:ilvl="0" w:tplc="EDB4BF3A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B624EF3"/>
    <w:multiLevelType w:val="hybridMultilevel"/>
    <w:tmpl w:val="372AD47C"/>
    <w:lvl w:ilvl="0" w:tplc="1E364F1C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E586753"/>
    <w:multiLevelType w:val="hybridMultilevel"/>
    <w:tmpl w:val="0C8E20BE"/>
    <w:lvl w:ilvl="0" w:tplc="6448B10A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5894975"/>
    <w:multiLevelType w:val="hybridMultilevel"/>
    <w:tmpl w:val="4A088B4E"/>
    <w:lvl w:ilvl="0" w:tplc="A254F748">
      <w:start w:val="1"/>
      <w:numFmt w:val="bullet"/>
      <w:pStyle w:val="Style1"/>
      <w:lvlText w:val=""/>
      <w:lvlJc w:val="left"/>
      <w:pPr>
        <w:ind w:left="654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5">
    <w:nsid w:val="497A1ECC"/>
    <w:multiLevelType w:val="hybridMultilevel"/>
    <w:tmpl w:val="FCE236BC"/>
    <w:lvl w:ilvl="0" w:tplc="82489D8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655338A"/>
    <w:multiLevelType w:val="hybridMultilevel"/>
    <w:tmpl w:val="DFAAF75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78E3D9B"/>
    <w:multiLevelType w:val="hybridMultilevel"/>
    <w:tmpl w:val="4D868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AB5491"/>
    <w:multiLevelType w:val="hybridMultilevel"/>
    <w:tmpl w:val="CEAE6F56"/>
    <w:lvl w:ilvl="0" w:tplc="B1C2DD0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4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1"/>
  </w:num>
  <w:num w:numId="9">
    <w:abstractNumId w:val="2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embedTrueTypeFonts/>
  <w:embedSystemFonts/>
  <w:saveSubsetFonts/>
  <w:defaultTabStop w:val="567"/>
  <w:drawingGridHorizontalSpacing w:val="110"/>
  <w:displayHorizontalDrawingGridEvery w:val="2"/>
  <w:characterSpacingControl w:val="doNotCompress"/>
  <w:hdrShapeDefaults>
    <o:shapedefaults v:ext="edit" spidmax="136194"/>
  </w:hdrShapeDefaults>
  <w:footnotePr>
    <w:footnote w:id="-1"/>
    <w:footnote w:id="0"/>
    <w:footnote w:id="1"/>
  </w:footnotePr>
  <w:endnotePr>
    <w:endnote w:id="-1"/>
    <w:endnote w:id="0"/>
  </w:endnotePr>
  <w:compat/>
  <w:rsids>
    <w:rsidRoot w:val="001B4AD0"/>
    <w:rsid w:val="000151BD"/>
    <w:rsid w:val="0001670F"/>
    <w:rsid w:val="00016B80"/>
    <w:rsid w:val="00025FAB"/>
    <w:rsid w:val="00030544"/>
    <w:rsid w:val="00031D7A"/>
    <w:rsid w:val="00034226"/>
    <w:rsid w:val="00040169"/>
    <w:rsid w:val="00043678"/>
    <w:rsid w:val="0005001C"/>
    <w:rsid w:val="000509F6"/>
    <w:rsid w:val="000707BD"/>
    <w:rsid w:val="00071105"/>
    <w:rsid w:val="00071687"/>
    <w:rsid w:val="000718EB"/>
    <w:rsid w:val="00072D24"/>
    <w:rsid w:val="00073D58"/>
    <w:rsid w:val="000773DF"/>
    <w:rsid w:val="00083CD6"/>
    <w:rsid w:val="00086864"/>
    <w:rsid w:val="000A1433"/>
    <w:rsid w:val="000A49A3"/>
    <w:rsid w:val="000A5F4E"/>
    <w:rsid w:val="000A6817"/>
    <w:rsid w:val="000A7B45"/>
    <w:rsid w:val="000C057A"/>
    <w:rsid w:val="000C2986"/>
    <w:rsid w:val="000C303A"/>
    <w:rsid w:val="000D1EEA"/>
    <w:rsid w:val="000D4F67"/>
    <w:rsid w:val="000D797B"/>
    <w:rsid w:val="000E0E99"/>
    <w:rsid w:val="000E6A11"/>
    <w:rsid w:val="00100468"/>
    <w:rsid w:val="00101D69"/>
    <w:rsid w:val="0010548E"/>
    <w:rsid w:val="00105841"/>
    <w:rsid w:val="001123B7"/>
    <w:rsid w:val="0011452C"/>
    <w:rsid w:val="00116001"/>
    <w:rsid w:val="0012031D"/>
    <w:rsid w:val="0013597D"/>
    <w:rsid w:val="001373BA"/>
    <w:rsid w:val="001402DD"/>
    <w:rsid w:val="00142A4D"/>
    <w:rsid w:val="00152787"/>
    <w:rsid w:val="001616C0"/>
    <w:rsid w:val="001622A4"/>
    <w:rsid w:val="00164EE1"/>
    <w:rsid w:val="00165BEA"/>
    <w:rsid w:val="001667CB"/>
    <w:rsid w:val="00170C76"/>
    <w:rsid w:val="0017798B"/>
    <w:rsid w:val="00185439"/>
    <w:rsid w:val="00186B42"/>
    <w:rsid w:val="00190AD2"/>
    <w:rsid w:val="00192594"/>
    <w:rsid w:val="00195667"/>
    <w:rsid w:val="00197AE5"/>
    <w:rsid w:val="001A04EC"/>
    <w:rsid w:val="001A3BEB"/>
    <w:rsid w:val="001A5A00"/>
    <w:rsid w:val="001B04BA"/>
    <w:rsid w:val="001B372A"/>
    <w:rsid w:val="001B4AD0"/>
    <w:rsid w:val="001C48FE"/>
    <w:rsid w:val="001C66D6"/>
    <w:rsid w:val="001C6A8B"/>
    <w:rsid w:val="001D2912"/>
    <w:rsid w:val="001D314F"/>
    <w:rsid w:val="001D6E7C"/>
    <w:rsid w:val="001E3299"/>
    <w:rsid w:val="001E660F"/>
    <w:rsid w:val="001F349C"/>
    <w:rsid w:val="001F3C30"/>
    <w:rsid w:val="001F5067"/>
    <w:rsid w:val="001F5085"/>
    <w:rsid w:val="001F52ED"/>
    <w:rsid w:val="002005FD"/>
    <w:rsid w:val="002006EC"/>
    <w:rsid w:val="00201FCF"/>
    <w:rsid w:val="00203EAC"/>
    <w:rsid w:val="002055E5"/>
    <w:rsid w:val="002056FA"/>
    <w:rsid w:val="00217CF6"/>
    <w:rsid w:val="00221D45"/>
    <w:rsid w:val="00222CD4"/>
    <w:rsid w:val="0022790E"/>
    <w:rsid w:val="00235371"/>
    <w:rsid w:val="002363D4"/>
    <w:rsid w:val="002448C5"/>
    <w:rsid w:val="00247415"/>
    <w:rsid w:val="00247445"/>
    <w:rsid w:val="00250F54"/>
    <w:rsid w:val="00252E2D"/>
    <w:rsid w:val="002547E1"/>
    <w:rsid w:val="00254B98"/>
    <w:rsid w:val="00254C9F"/>
    <w:rsid w:val="00254CCC"/>
    <w:rsid w:val="0025507F"/>
    <w:rsid w:val="00261B00"/>
    <w:rsid w:val="00266AB5"/>
    <w:rsid w:val="002703D9"/>
    <w:rsid w:val="0027138F"/>
    <w:rsid w:val="00277716"/>
    <w:rsid w:val="00290718"/>
    <w:rsid w:val="00291367"/>
    <w:rsid w:val="002915F1"/>
    <w:rsid w:val="00291FC2"/>
    <w:rsid w:val="00295D2D"/>
    <w:rsid w:val="002A24F2"/>
    <w:rsid w:val="002A5F78"/>
    <w:rsid w:val="002A6760"/>
    <w:rsid w:val="002A7A78"/>
    <w:rsid w:val="002B140B"/>
    <w:rsid w:val="002B1F86"/>
    <w:rsid w:val="002B2CF6"/>
    <w:rsid w:val="002B76B9"/>
    <w:rsid w:val="002B7E03"/>
    <w:rsid w:val="002D1672"/>
    <w:rsid w:val="002D24DF"/>
    <w:rsid w:val="002E1E27"/>
    <w:rsid w:val="002F32C1"/>
    <w:rsid w:val="0030496C"/>
    <w:rsid w:val="00304A43"/>
    <w:rsid w:val="00311E0D"/>
    <w:rsid w:val="00315858"/>
    <w:rsid w:val="003173ED"/>
    <w:rsid w:val="00320026"/>
    <w:rsid w:val="00337803"/>
    <w:rsid w:val="00337CCE"/>
    <w:rsid w:val="00343B92"/>
    <w:rsid w:val="00352C9F"/>
    <w:rsid w:val="00356294"/>
    <w:rsid w:val="0035632A"/>
    <w:rsid w:val="00360675"/>
    <w:rsid w:val="0036354A"/>
    <w:rsid w:val="00377D8B"/>
    <w:rsid w:val="0038128C"/>
    <w:rsid w:val="00385128"/>
    <w:rsid w:val="003857CD"/>
    <w:rsid w:val="003937CF"/>
    <w:rsid w:val="00395191"/>
    <w:rsid w:val="003A00A1"/>
    <w:rsid w:val="003A4CB6"/>
    <w:rsid w:val="003B632B"/>
    <w:rsid w:val="003C0CB8"/>
    <w:rsid w:val="003C3AC9"/>
    <w:rsid w:val="003C56ED"/>
    <w:rsid w:val="003C5F3F"/>
    <w:rsid w:val="003D2CC4"/>
    <w:rsid w:val="003D588F"/>
    <w:rsid w:val="003E5E27"/>
    <w:rsid w:val="003F0076"/>
    <w:rsid w:val="003F1602"/>
    <w:rsid w:val="003F23D3"/>
    <w:rsid w:val="003F75B4"/>
    <w:rsid w:val="0040052D"/>
    <w:rsid w:val="00402581"/>
    <w:rsid w:val="00406BD7"/>
    <w:rsid w:val="004162A7"/>
    <w:rsid w:val="004175E1"/>
    <w:rsid w:val="00417FE6"/>
    <w:rsid w:val="0042007A"/>
    <w:rsid w:val="00423F8E"/>
    <w:rsid w:val="00427CCE"/>
    <w:rsid w:val="004323AF"/>
    <w:rsid w:val="004336C0"/>
    <w:rsid w:val="00436B0B"/>
    <w:rsid w:val="0043737B"/>
    <w:rsid w:val="0043787B"/>
    <w:rsid w:val="004422C8"/>
    <w:rsid w:val="00442FB6"/>
    <w:rsid w:val="00451FD3"/>
    <w:rsid w:val="0045201C"/>
    <w:rsid w:val="00452765"/>
    <w:rsid w:val="00452D3C"/>
    <w:rsid w:val="00454517"/>
    <w:rsid w:val="00456646"/>
    <w:rsid w:val="004607D2"/>
    <w:rsid w:val="00466A5C"/>
    <w:rsid w:val="004750E0"/>
    <w:rsid w:val="00480C13"/>
    <w:rsid w:val="004837B3"/>
    <w:rsid w:val="004927FB"/>
    <w:rsid w:val="004A1846"/>
    <w:rsid w:val="004A2E59"/>
    <w:rsid w:val="004A3C87"/>
    <w:rsid w:val="004A3F5D"/>
    <w:rsid w:val="004A51CF"/>
    <w:rsid w:val="004A695B"/>
    <w:rsid w:val="004A6CD3"/>
    <w:rsid w:val="004A79D1"/>
    <w:rsid w:val="004B56CA"/>
    <w:rsid w:val="004D6A27"/>
    <w:rsid w:val="004E37D6"/>
    <w:rsid w:val="00500E39"/>
    <w:rsid w:val="00506923"/>
    <w:rsid w:val="00523371"/>
    <w:rsid w:val="00524BBE"/>
    <w:rsid w:val="0052561D"/>
    <w:rsid w:val="00535E60"/>
    <w:rsid w:val="00536DE1"/>
    <w:rsid w:val="00540B4F"/>
    <w:rsid w:val="005429BB"/>
    <w:rsid w:val="00543744"/>
    <w:rsid w:val="0054478C"/>
    <w:rsid w:val="00545550"/>
    <w:rsid w:val="005553DF"/>
    <w:rsid w:val="005664F3"/>
    <w:rsid w:val="00567F26"/>
    <w:rsid w:val="00573182"/>
    <w:rsid w:val="00575603"/>
    <w:rsid w:val="005761E1"/>
    <w:rsid w:val="0057741A"/>
    <w:rsid w:val="0058653E"/>
    <w:rsid w:val="00592457"/>
    <w:rsid w:val="00592809"/>
    <w:rsid w:val="005935B2"/>
    <w:rsid w:val="005950B4"/>
    <w:rsid w:val="00597928"/>
    <w:rsid w:val="005A01CA"/>
    <w:rsid w:val="005A02C3"/>
    <w:rsid w:val="005B6965"/>
    <w:rsid w:val="005C1FC9"/>
    <w:rsid w:val="005C25AB"/>
    <w:rsid w:val="005C2A8C"/>
    <w:rsid w:val="005C3926"/>
    <w:rsid w:val="005C3A14"/>
    <w:rsid w:val="005C52CB"/>
    <w:rsid w:val="005D10CD"/>
    <w:rsid w:val="005D237D"/>
    <w:rsid w:val="005D23F4"/>
    <w:rsid w:val="005D6CD6"/>
    <w:rsid w:val="005F2A65"/>
    <w:rsid w:val="005F47DB"/>
    <w:rsid w:val="00605D60"/>
    <w:rsid w:val="00606685"/>
    <w:rsid w:val="0060721F"/>
    <w:rsid w:val="0061067B"/>
    <w:rsid w:val="00612B0F"/>
    <w:rsid w:val="00612B43"/>
    <w:rsid w:val="00612E3E"/>
    <w:rsid w:val="00616032"/>
    <w:rsid w:val="006173B9"/>
    <w:rsid w:val="00630CBE"/>
    <w:rsid w:val="006311B9"/>
    <w:rsid w:val="006333BA"/>
    <w:rsid w:val="00646290"/>
    <w:rsid w:val="00654FD7"/>
    <w:rsid w:val="00656729"/>
    <w:rsid w:val="00666D79"/>
    <w:rsid w:val="00670DC5"/>
    <w:rsid w:val="00682B1B"/>
    <w:rsid w:val="0068389C"/>
    <w:rsid w:val="00683D46"/>
    <w:rsid w:val="00685719"/>
    <w:rsid w:val="00693EF6"/>
    <w:rsid w:val="00696F3F"/>
    <w:rsid w:val="006A45C6"/>
    <w:rsid w:val="006B06F6"/>
    <w:rsid w:val="006B1B08"/>
    <w:rsid w:val="006B343B"/>
    <w:rsid w:val="006B537A"/>
    <w:rsid w:val="006B72FC"/>
    <w:rsid w:val="006D0197"/>
    <w:rsid w:val="006D1698"/>
    <w:rsid w:val="006D2F71"/>
    <w:rsid w:val="006D504D"/>
    <w:rsid w:val="006E07F6"/>
    <w:rsid w:val="006E2B59"/>
    <w:rsid w:val="006F0608"/>
    <w:rsid w:val="006F298D"/>
    <w:rsid w:val="006F72FA"/>
    <w:rsid w:val="007012BB"/>
    <w:rsid w:val="00703AE7"/>
    <w:rsid w:val="007059DE"/>
    <w:rsid w:val="00712FAF"/>
    <w:rsid w:val="0071623C"/>
    <w:rsid w:val="00722711"/>
    <w:rsid w:val="00723691"/>
    <w:rsid w:val="00723C30"/>
    <w:rsid w:val="00726379"/>
    <w:rsid w:val="00727FF5"/>
    <w:rsid w:val="00731B65"/>
    <w:rsid w:val="00736C76"/>
    <w:rsid w:val="0074740F"/>
    <w:rsid w:val="00750955"/>
    <w:rsid w:val="00751B61"/>
    <w:rsid w:val="00756DE6"/>
    <w:rsid w:val="00760436"/>
    <w:rsid w:val="00762308"/>
    <w:rsid w:val="00772BDC"/>
    <w:rsid w:val="00780D9C"/>
    <w:rsid w:val="00786F76"/>
    <w:rsid w:val="007872C2"/>
    <w:rsid w:val="00793CD9"/>
    <w:rsid w:val="00794DF1"/>
    <w:rsid w:val="007A37D5"/>
    <w:rsid w:val="007B1C3D"/>
    <w:rsid w:val="007B7EF3"/>
    <w:rsid w:val="007C650B"/>
    <w:rsid w:val="007D2DBC"/>
    <w:rsid w:val="007D3972"/>
    <w:rsid w:val="007D3F81"/>
    <w:rsid w:val="007D66A4"/>
    <w:rsid w:val="007E0A68"/>
    <w:rsid w:val="007E0F6B"/>
    <w:rsid w:val="007E268D"/>
    <w:rsid w:val="007E353F"/>
    <w:rsid w:val="007F40B1"/>
    <w:rsid w:val="007F637A"/>
    <w:rsid w:val="0080121E"/>
    <w:rsid w:val="00805F83"/>
    <w:rsid w:val="008125F3"/>
    <w:rsid w:val="008151A1"/>
    <w:rsid w:val="008163F4"/>
    <w:rsid w:val="00820282"/>
    <w:rsid w:val="008270B5"/>
    <w:rsid w:val="00827365"/>
    <w:rsid w:val="0083326F"/>
    <w:rsid w:val="00834E20"/>
    <w:rsid w:val="0083655F"/>
    <w:rsid w:val="00841DC1"/>
    <w:rsid w:val="00842C4F"/>
    <w:rsid w:val="008440B3"/>
    <w:rsid w:val="00847315"/>
    <w:rsid w:val="008523CD"/>
    <w:rsid w:val="008567A2"/>
    <w:rsid w:val="00860697"/>
    <w:rsid w:val="008617AA"/>
    <w:rsid w:val="0086202B"/>
    <w:rsid w:val="00863B0F"/>
    <w:rsid w:val="00864412"/>
    <w:rsid w:val="008655A8"/>
    <w:rsid w:val="008725F1"/>
    <w:rsid w:val="00874F4A"/>
    <w:rsid w:val="00875923"/>
    <w:rsid w:val="0088238C"/>
    <w:rsid w:val="00883E32"/>
    <w:rsid w:val="00885A61"/>
    <w:rsid w:val="0089179A"/>
    <w:rsid w:val="00891F37"/>
    <w:rsid w:val="00893972"/>
    <w:rsid w:val="00896C8A"/>
    <w:rsid w:val="00897D37"/>
    <w:rsid w:val="008A3A21"/>
    <w:rsid w:val="008B72B2"/>
    <w:rsid w:val="008C0CDB"/>
    <w:rsid w:val="008C7FB1"/>
    <w:rsid w:val="008D15E2"/>
    <w:rsid w:val="008D59F2"/>
    <w:rsid w:val="008D662E"/>
    <w:rsid w:val="008F17DF"/>
    <w:rsid w:val="008F6B5B"/>
    <w:rsid w:val="0090024A"/>
    <w:rsid w:val="00903107"/>
    <w:rsid w:val="009052E0"/>
    <w:rsid w:val="00907DDB"/>
    <w:rsid w:val="009107A4"/>
    <w:rsid w:val="009117A1"/>
    <w:rsid w:val="00911FDB"/>
    <w:rsid w:val="00912A36"/>
    <w:rsid w:val="009142DF"/>
    <w:rsid w:val="009201F2"/>
    <w:rsid w:val="00922CBF"/>
    <w:rsid w:val="00923DFB"/>
    <w:rsid w:val="00931C43"/>
    <w:rsid w:val="009323E0"/>
    <w:rsid w:val="00937503"/>
    <w:rsid w:val="00941176"/>
    <w:rsid w:val="009642C0"/>
    <w:rsid w:val="00966333"/>
    <w:rsid w:val="0096671A"/>
    <w:rsid w:val="009670BB"/>
    <w:rsid w:val="0097063E"/>
    <w:rsid w:val="00973162"/>
    <w:rsid w:val="0097327E"/>
    <w:rsid w:val="00973F12"/>
    <w:rsid w:val="00974616"/>
    <w:rsid w:val="0097681F"/>
    <w:rsid w:val="009768BC"/>
    <w:rsid w:val="00977396"/>
    <w:rsid w:val="00992D26"/>
    <w:rsid w:val="009934AD"/>
    <w:rsid w:val="0099354E"/>
    <w:rsid w:val="00994E2A"/>
    <w:rsid w:val="009A0484"/>
    <w:rsid w:val="009A079D"/>
    <w:rsid w:val="009A1856"/>
    <w:rsid w:val="009A4AA4"/>
    <w:rsid w:val="009A6A06"/>
    <w:rsid w:val="009B079A"/>
    <w:rsid w:val="009B1353"/>
    <w:rsid w:val="009B3765"/>
    <w:rsid w:val="009C0E2A"/>
    <w:rsid w:val="009C30CC"/>
    <w:rsid w:val="009C3930"/>
    <w:rsid w:val="009C6F63"/>
    <w:rsid w:val="009D2EED"/>
    <w:rsid w:val="009E15D0"/>
    <w:rsid w:val="009E7E31"/>
    <w:rsid w:val="009F4ADA"/>
    <w:rsid w:val="00A01CD3"/>
    <w:rsid w:val="00A02B14"/>
    <w:rsid w:val="00A11B7D"/>
    <w:rsid w:val="00A142F1"/>
    <w:rsid w:val="00A152AC"/>
    <w:rsid w:val="00A16D9B"/>
    <w:rsid w:val="00A33A3D"/>
    <w:rsid w:val="00A34129"/>
    <w:rsid w:val="00A34272"/>
    <w:rsid w:val="00A34E28"/>
    <w:rsid w:val="00A36990"/>
    <w:rsid w:val="00A4089C"/>
    <w:rsid w:val="00A42F95"/>
    <w:rsid w:val="00A4340B"/>
    <w:rsid w:val="00A43669"/>
    <w:rsid w:val="00A46BFE"/>
    <w:rsid w:val="00A46F06"/>
    <w:rsid w:val="00A600C5"/>
    <w:rsid w:val="00A640B5"/>
    <w:rsid w:val="00A70675"/>
    <w:rsid w:val="00A707A9"/>
    <w:rsid w:val="00A733DE"/>
    <w:rsid w:val="00A74390"/>
    <w:rsid w:val="00A80F15"/>
    <w:rsid w:val="00A90E71"/>
    <w:rsid w:val="00A9468C"/>
    <w:rsid w:val="00A95DDB"/>
    <w:rsid w:val="00A97746"/>
    <w:rsid w:val="00AA08A2"/>
    <w:rsid w:val="00AA33BC"/>
    <w:rsid w:val="00AA46CC"/>
    <w:rsid w:val="00AA799D"/>
    <w:rsid w:val="00AA79F8"/>
    <w:rsid w:val="00AB6A87"/>
    <w:rsid w:val="00AB6E8F"/>
    <w:rsid w:val="00AB7741"/>
    <w:rsid w:val="00AC2537"/>
    <w:rsid w:val="00AC39D4"/>
    <w:rsid w:val="00AC52DE"/>
    <w:rsid w:val="00AC7C5C"/>
    <w:rsid w:val="00AD1008"/>
    <w:rsid w:val="00AD566B"/>
    <w:rsid w:val="00AD733D"/>
    <w:rsid w:val="00AE07FA"/>
    <w:rsid w:val="00AE3F95"/>
    <w:rsid w:val="00AE57E3"/>
    <w:rsid w:val="00AE61CC"/>
    <w:rsid w:val="00AF14BF"/>
    <w:rsid w:val="00AF18E1"/>
    <w:rsid w:val="00AF45A6"/>
    <w:rsid w:val="00AF589F"/>
    <w:rsid w:val="00B012C5"/>
    <w:rsid w:val="00B01969"/>
    <w:rsid w:val="00B01D7E"/>
    <w:rsid w:val="00B11107"/>
    <w:rsid w:val="00B120F1"/>
    <w:rsid w:val="00B13324"/>
    <w:rsid w:val="00B150CF"/>
    <w:rsid w:val="00B1609F"/>
    <w:rsid w:val="00B1794D"/>
    <w:rsid w:val="00B26D3A"/>
    <w:rsid w:val="00B27DFB"/>
    <w:rsid w:val="00B342D5"/>
    <w:rsid w:val="00B344D9"/>
    <w:rsid w:val="00B36E13"/>
    <w:rsid w:val="00B37994"/>
    <w:rsid w:val="00B37CD0"/>
    <w:rsid w:val="00B40125"/>
    <w:rsid w:val="00B42BF0"/>
    <w:rsid w:val="00B43440"/>
    <w:rsid w:val="00B44BCF"/>
    <w:rsid w:val="00B51D42"/>
    <w:rsid w:val="00B52BD4"/>
    <w:rsid w:val="00B5595C"/>
    <w:rsid w:val="00B60F17"/>
    <w:rsid w:val="00B717EC"/>
    <w:rsid w:val="00B74435"/>
    <w:rsid w:val="00B774A3"/>
    <w:rsid w:val="00B906CE"/>
    <w:rsid w:val="00B9151B"/>
    <w:rsid w:val="00BA451F"/>
    <w:rsid w:val="00BA4AC1"/>
    <w:rsid w:val="00BB035B"/>
    <w:rsid w:val="00BB1682"/>
    <w:rsid w:val="00BB6D8D"/>
    <w:rsid w:val="00BB6E2E"/>
    <w:rsid w:val="00BC2842"/>
    <w:rsid w:val="00BC6D13"/>
    <w:rsid w:val="00BC7787"/>
    <w:rsid w:val="00BD0999"/>
    <w:rsid w:val="00BD14D9"/>
    <w:rsid w:val="00BD7DF5"/>
    <w:rsid w:val="00BE12AF"/>
    <w:rsid w:val="00BE64CB"/>
    <w:rsid w:val="00BF0BAA"/>
    <w:rsid w:val="00BF2160"/>
    <w:rsid w:val="00BF21A6"/>
    <w:rsid w:val="00BF3555"/>
    <w:rsid w:val="00BF53CA"/>
    <w:rsid w:val="00BF5E0D"/>
    <w:rsid w:val="00C00105"/>
    <w:rsid w:val="00C02951"/>
    <w:rsid w:val="00C0343C"/>
    <w:rsid w:val="00C113A4"/>
    <w:rsid w:val="00C26D9F"/>
    <w:rsid w:val="00C511A5"/>
    <w:rsid w:val="00C5541E"/>
    <w:rsid w:val="00C60F46"/>
    <w:rsid w:val="00C617B4"/>
    <w:rsid w:val="00C62638"/>
    <w:rsid w:val="00C6386E"/>
    <w:rsid w:val="00C6505F"/>
    <w:rsid w:val="00C651C8"/>
    <w:rsid w:val="00C670AA"/>
    <w:rsid w:val="00C714EA"/>
    <w:rsid w:val="00C779AD"/>
    <w:rsid w:val="00C804A5"/>
    <w:rsid w:val="00C81E85"/>
    <w:rsid w:val="00C8602E"/>
    <w:rsid w:val="00C912D1"/>
    <w:rsid w:val="00C95069"/>
    <w:rsid w:val="00C976B1"/>
    <w:rsid w:val="00CA0DA6"/>
    <w:rsid w:val="00CA3545"/>
    <w:rsid w:val="00CA7474"/>
    <w:rsid w:val="00CB55D8"/>
    <w:rsid w:val="00CD3467"/>
    <w:rsid w:val="00CD5946"/>
    <w:rsid w:val="00CF0CFC"/>
    <w:rsid w:val="00CF4196"/>
    <w:rsid w:val="00D13618"/>
    <w:rsid w:val="00D17778"/>
    <w:rsid w:val="00D30DC9"/>
    <w:rsid w:val="00D30E87"/>
    <w:rsid w:val="00D3252D"/>
    <w:rsid w:val="00D33064"/>
    <w:rsid w:val="00D41063"/>
    <w:rsid w:val="00D50D03"/>
    <w:rsid w:val="00D51AB7"/>
    <w:rsid w:val="00D558A5"/>
    <w:rsid w:val="00D66BB7"/>
    <w:rsid w:val="00D66D99"/>
    <w:rsid w:val="00D66DF7"/>
    <w:rsid w:val="00D71721"/>
    <w:rsid w:val="00D764FE"/>
    <w:rsid w:val="00D7674C"/>
    <w:rsid w:val="00D912E9"/>
    <w:rsid w:val="00D92142"/>
    <w:rsid w:val="00D92C44"/>
    <w:rsid w:val="00D949A1"/>
    <w:rsid w:val="00DA513F"/>
    <w:rsid w:val="00DA581A"/>
    <w:rsid w:val="00DA7A7C"/>
    <w:rsid w:val="00DC4DEA"/>
    <w:rsid w:val="00DD22C5"/>
    <w:rsid w:val="00DD62F6"/>
    <w:rsid w:val="00DD6F1C"/>
    <w:rsid w:val="00DE2A4C"/>
    <w:rsid w:val="00DE725A"/>
    <w:rsid w:val="00DF4494"/>
    <w:rsid w:val="00E00B18"/>
    <w:rsid w:val="00E01DC7"/>
    <w:rsid w:val="00E07098"/>
    <w:rsid w:val="00E218C5"/>
    <w:rsid w:val="00E22085"/>
    <w:rsid w:val="00E22099"/>
    <w:rsid w:val="00E22CE9"/>
    <w:rsid w:val="00E23FE3"/>
    <w:rsid w:val="00E25036"/>
    <w:rsid w:val="00E25949"/>
    <w:rsid w:val="00E277CC"/>
    <w:rsid w:val="00E303DE"/>
    <w:rsid w:val="00E3223B"/>
    <w:rsid w:val="00E443E0"/>
    <w:rsid w:val="00E46897"/>
    <w:rsid w:val="00E46EDC"/>
    <w:rsid w:val="00E53BB9"/>
    <w:rsid w:val="00E673B5"/>
    <w:rsid w:val="00E7118A"/>
    <w:rsid w:val="00E744B6"/>
    <w:rsid w:val="00E77B58"/>
    <w:rsid w:val="00E82DD5"/>
    <w:rsid w:val="00E914C2"/>
    <w:rsid w:val="00E92970"/>
    <w:rsid w:val="00E946A0"/>
    <w:rsid w:val="00E97065"/>
    <w:rsid w:val="00EA6FDE"/>
    <w:rsid w:val="00EA7188"/>
    <w:rsid w:val="00EB0BB2"/>
    <w:rsid w:val="00EB39DB"/>
    <w:rsid w:val="00EB54AC"/>
    <w:rsid w:val="00EB61CE"/>
    <w:rsid w:val="00EC12AC"/>
    <w:rsid w:val="00EC12D0"/>
    <w:rsid w:val="00EC72DC"/>
    <w:rsid w:val="00ED14F6"/>
    <w:rsid w:val="00ED4E8F"/>
    <w:rsid w:val="00ED5023"/>
    <w:rsid w:val="00EE035B"/>
    <w:rsid w:val="00EF2EC6"/>
    <w:rsid w:val="00EF493A"/>
    <w:rsid w:val="00EF6D1F"/>
    <w:rsid w:val="00EF7B31"/>
    <w:rsid w:val="00F002E6"/>
    <w:rsid w:val="00F024E8"/>
    <w:rsid w:val="00F03953"/>
    <w:rsid w:val="00F06F03"/>
    <w:rsid w:val="00F10E6C"/>
    <w:rsid w:val="00F11723"/>
    <w:rsid w:val="00F118A6"/>
    <w:rsid w:val="00F11A44"/>
    <w:rsid w:val="00F13C5E"/>
    <w:rsid w:val="00F23DB5"/>
    <w:rsid w:val="00F248FB"/>
    <w:rsid w:val="00F26E50"/>
    <w:rsid w:val="00F4111B"/>
    <w:rsid w:val="00F41CF5"/>
    <w:rsid w:val="00F44282"/>
    <w:rsid w:val="00F5551E"/>
    <w:rsid w:val="00F556A7"/>
    <w:rsid w:val="00F5619B"/>
    <w:rsid w:val="00F56F34"/>
    <w:rsid w:val="00F6433E"/>
    <w:rsid w:val="00F64F12"/>
    <w:rsid w:val="00F84D8F"/>
    <w:rsid w:val="00F91A3B"/>
    <w:rsid w:val="00F956C8"/>
    <w:rsid w:val="00F97878"/>
    <w:rsid w:val="00FA2466"/>
    <w:rsid w:val="00FA6FDF"/>
    <w:rsid w:val="00FB7F66"/>
    <w:rsid w:val="00FC5319"/>
    <w:rsid w:val="00FD17DB"/>
    <w:rsid w:val="00FD2510"/>
    <w:rsid w:val="00FD494C"/>
    <w:rsid w:val="00FE0944"/>
    <w:rsid w:val="00FE3557"/>
    <w:rsid w:val="00FE6D36"/>
    <w:rsid w:val="00FE6E7B"/>
    <w:rsid w:val="00FF0E2D"/>
    <w:rsid w:val="00FF1D18"/>
    <w:rsid w:val="00FF3355"/>
    <w:rsid w:val="00FF3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semiHidden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00E39"/>
    <w:pPr>
      <w:ind w:left="720"/>
      <w:contextualSpacing/>
    </w:pPr>
  </w:style>
  <w:style w:type="paragraph" w:customStyle="1" w:styleId="Style1">
    <w:name w:val="Style1"/>
    <w:basedOn w:val="ListParagraph"/>
    <w:qFormat/>
    <w:rsid w:val="00142A4D"/>
    <w:pPr>
      <w:numPr>
        <w:numId w:val="2"/>
      </w:numPr>
      <w:bidi/>
    </w:pPr>
    <w:rPr>
      <w:rFonts w:ascii="B Nazanin" w:hAnsi="B Nazanin" w:cs="B Nazanin"/>
      <w:sz w:val="16"/>
      <w:szCs w:val="16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13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13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135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EEAB5-F5FA-489C-85EF-2B434DFEF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PC</cp:lastModifiedBy>
  <cp:revision>3</cp:revision>
  <cp:lastPrinted>2015-11-08T09:18:00Z</cp:lastPrinted>
  <dcterms:created xsi:type="dcterms:W3CDTF">2016-05-05T17:01:00Z</dcterms:created>
  <dcterms:modified xsi:type="dcterms:W3CDTF">2017-07-10T04:34:00Z</dcterms:modified>
</cp:coreProperties>
</file>