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20" w:rsidRPr="00F25E64" w:rsidRDefault="00AC4C20" w:rsidP="00AC4C20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فرم شماره </w:t>
      </w:r>
      <w:r>
        <w:rPr>
          <w:rFonts w:cs="B Zar" w:hint="cs"/>
          <w:sz w:val="32"/>
          <w:szCs w:val="32"/>
          <w:rtl/>
          <w:lang w:bidi="fa-IR"/>
        </w:rPr>
        <w:t xml:space="preserve">4                                              ( </w:t>
      </w:r>
      <w:r w:rsidRPr="00DB2DF8">
        <w:rPr>
          <w:rFonts w:cs="B Zar" w:hint="cs"/>
          <w:b/>
          <w:bCs/>
          <w:sz w:val="32"/>
          <w:szCs w:val="32"/>
          <w:rtl/>
          <w:lang w:bidi="fa-IR"/>
        </w:rPr>
        <w:t>تعهد نامه</w:t>
      </w:r>
      <w:r>
        <w:rPr>
          <w:rFonts w:cs="B Zar" w:hint="cs"/>
          <w:sz w:val="32"/>
          <w:szCs w:val="32"/>
          <w:rtl/>
          <w:lang w:bidi="fa-IR"/>
        </w:rPr>
        <w:t>)</w:t>
      </w:r>
    </w:p>
    <w:p w:rsidR="00AC4C20" w:rsidRPr="00F25E64" w:rsidRDefault="00AC4C20" w:rsidP="00AC4C20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AC4C20" w:rsidRPr="00F25E64" w:rsidRDefault="00AC4C20" w:rsidP="00AC4C20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AC4C20" w:rsidRPr="00F25E64" w:rsidRDefault="00AC4C20" w:rsidP="00AC4C20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اینجانب                                         متقاضی استفاده از تسهیلات ((آیین نامه ارائه تسهیلات به برگزیدگان علمی و استعدادهای درخشان،  برای ورود به دوره های تحصیلی بالاتر)) در دانشگاه رازی برای سال تحصیلی </w:t>
      </w:r>
      <w:r>
        <w:rPr>
          <w:rFonts w:cs="B Zar" w:hint="cs"/>
          <w:sz w:val="32"/>
          <w:szCs w:val="32"/>
          <w:rtl/>
          <w:lang w:bidi="fa-IR"/>
        </w:rPr>
        <w:t>1404</w:t>
      </w:r>
      <w:r w:rsidRPr="00F25E64">
        <w:rPr>
          <w:rFonts w:cs="B Zar" w:hint="cs"/>
          <w:sz w:val="32"/>
          <w:szCs w:val="32"/>
          <w:rtl/>
          <w:lang w:bidi="fa-IR"/>
        </w:rPr>
        <w:t>-</w:t>
      </w:r>
      <w:r>
        <w:rPr>
          <w:rFonts w:cs="B Zar" w:hint="cs"/>
          <w:sz w:val="32"/>
          <w:szCs w:val="32"/>
          <w:rtl/>
          <w:lang w:bidi="fa-IR"/>
        </w:rPr>
        <w:t>1403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میباشم و متعهد میگردم ، با اطلاع کامل از مفاد آئین نامه استعدادهای درخشان آن دانشگاه کلیه مراتب فوق در نهایت دقت و صداقت تکمیل شده است و چنانچه خلاف شرایط مندرج در آگهی پذیرش دانشجو بدون آزمون در مقطع کارشناسی ارشد، عمل کرده باشم مراتب را سریعاَ به دفتر استعدادهای درخشان دانشگاه رازی اطلاع دهم و هیچگونه ادعایی در این خصوص نداشته باشم.  ارسال مدارک هیچ گونه حقی در زمینه پذیرش برای من ایجاد  نمی کند.مدارک ارسال شده و مبلغ واریزی به هیچ عنوان به اینجانب عودت داده نمی شود. در صورت اخذ پذیرش از دانشگاه هر زمانی که خلاف واقع اطلاعات درج شده ، برای دانشگاه محرز شود برابر مقررات با من برخورد شده و  قبولی بنده کان لم یکن شود.</w:t>
      </w:r>
      <w:r w:rsidRPr="00E81A28">
        <w:rPr>
          <w:rtl/>
        </w:rPr>
        <w:t xml:space="preserve"> </w:t>
      </w:r>
      <w:r w:rsidRPr="00E81A28">
        <w:rPr>
          <w:rFonts w:cs="B Zar"/>
          <w:sz w:val="32"/>
          <w:szCs w:val="32"/>
          <w:rtl/>
          <w:lang w:bidi="fa-IR"/>
        </w:rPr>
        <w:t>با توجه به ا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 w:hint="eastAsia"/>
          <w:sz w:val="32"/>
          <w:szCs w:val="32"/>
          <w:rtl/>
          <w:lang w:bidi="fa-IR"/>
        </w:rPr>
        <w:t>نکه</w:t>
      </w:r>
      <w:r w:rsidRPr="00E81A28">
        <w:rPr>
          <w:rFonts w:cs="B Zar"/>
          <w:sz w:val="32"/>
          <w:szCs w:val="32"/>
          <w:rtl/>
          <w:lang w:bidi="fa-IR"/>
        </w:rPr>
        <w:t xml:space="preserve"> احتمال تغيير رشته ها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/>
          <w:sz w:val="32"/>
          <w:szCs w:val="32"/>
          <w:rtl/>
          <w:lang w:bidi="fa-IR"/>
        </w:rPr>
        <w:t xml:space="preserve"> مشمول پذ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 w:hint="eastAsia"/>
          <w:sz w:val="32"/>
          <w:szCs w:val="32"/>
          <w:rtl/>
          <w:lang w:bidi="fa-IR"/>
        </w:rPr>
        <w:t>رش</w:t>
      </w:r>
      <w:r w:rsidRPr="00E81A28">
        <w:rPr>
          <w:rFonts w:cs="B Zar"/>
          <w:sz w:val="32"/>
          <w:szCs w:val="32"/>
          <w:rtl/>
          <w:lang w:bidi="fa-IR"/>
        </w:rPr>
        <w:t xml:space="preserve"> بدون آزمون مندرج در جدول شماره 1 برا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/>
          <w:sz w:val="32"/>
          <w:szCs w:val="32"/>
          <w:rtl/>
          <w:lang w:bidi="fa-IR"/>
        </w:rPr>
        <w:t xml:space="preserve"> سال </w:t>
      </w:r>
      <w:r>
        <w:rPr>
          <w:rFonts w:cs="B Zar" w:hint="cs"/>
          <w:sz w:val="32"/>
          <w:szCs w:val="32"/>
          <w:rtl/>
          <w:lang w:bidi="fa-IR"/>
        </w:rPr>
        <w:t>1404</w:t>
      </w:r>
      <w:r w:rsidRPr="00E81A28">
        <w:rPr>
          <w:rFonts w:cs="B Zar"/>
          <w:sz w:val="32"/>
          <w:szCs w:val="32"/>
          <w:rtl/>
          <w:lang w:bidi="fa-IR"/>
        </w:rPr>
        <w:t>-</w:t>
      </w:r>
      <w:r>
        <w:rPr>
          <w:rFonts w:cs="B Zar" w:hint="cs"/>
          <w:sz w:val="32"/>
          <w:szCs w:val="32"/>
          <w:rtl/>
          <w:lang w:bidi="fa-IR"/>
        </w:rPr>
        <w:t>1403</w:t>
      </w:r>
      <w:r w:rsidRPr="00E81A28">
        <w:rPr>
          <w:rFonts w:cs="B Zar"/>
          <w:sz w:val="32"/>
          <w:szCs w:val="32"/>
          <w:rtl/>
          <w:lang w:bidi="fa-IR"/>
        </w:rPr>
        <w:t xml:space="preserve"> وجود دارد، لذا حذف رشته/گرا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 w:hint="eastAsia"/>
          <w:sz w:val="32"/>
          <w:szCs w:val="32"/>
          <w:rtl/>
          <w:lang w:bidi="fa-IR"/>
        </w:rPr>
        <w:t>ش</w:t>
      </w:r>
      <w:r w:rsidRPr="00E81A28">
        <w:rPr>
          <w:rFonts w:cs="B Zar"/>
          <w:sz w:val="32"/>
          <w:szCs w:val="32"/>
          <w:rtl/>
          <w:lang w:bidi="fa-IR"/>
        </w:rPr>
        <w:t xml:space="preserve"> مورد تقاضا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بنده</w:t>
      </w:r>
      <w:r w:rsidRPr="00E81A28">
        <w:rPr>
          <w:rFonts w:cs="B Zar"/>
          <w:sz w:val="32"/>
          <w:szCs w:val="32"/>
          <w:rtl/>
          <w:lang w:bidi="fa-IR"/>
        </w:rPr>
        <w:t xml:space="preserve"> ه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 w:hint="eastAsia"/>
          <w:sz w:val="32"/>
          <w:szCs w:val="32"/>
          <w:rtl/>
          <w:lang w:bidi="fa-IR"/>
        </w:rPr>
        <w:t>چگونه</w:t>
      </w:r>
      <w:r w:rsidRPr="00E81A28">
        <w:rPr>
          <w:rFonts w:cs="B Zar"/>
          <w:sz w:val="32"/>
          <w:szCs w:val="32"/>
          <w:rtl/>
          <w:lang w:bidi="fa-IR"/>
        </w:rPr>
        <w:t xml:space="preserve"> حق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/>
          <w:sz w:val="32"/>
          <w:szCs w:val="32"/>
          <w:rtl/>
          <w:lang w:bidi="fa-IR"/>
        </w:rPr>
        <w:t xml:space="preserve"> برا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>م</w:t>
      </w:r>
      <w:r w:rsidRPr="00E81A28">
        <w:rPr>
          <w:rFonts w:cs="B Zar"/>
          <w:sz w:val="32"/>
          <w:szCs w:val="32"/>
          <w:rtl/>
          <w:lang w:bidi="fa-IR"/>
        </w:rPr>
        <w:t xml:space="preserve"> ا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 w:hint="eastAsia"/>
          <w:sz w:val="32"/>
          <w:szCs w:val="32"/>
          <w:rtl/>
          <w:lang w:bidi="fa-IR"/>
        </w:rPr>
        <w:t>جاد</w:t>
      </w:r>
      <w:r w:rsidRPr="00E81A28">
        <w:rPr>
          <w:rFonts w:cs="B Zar"/>
          <w:sz w:val="32"/>
          <w:szCs w:val="32"/>
          <w:rtl/>
          <w:lang w:bidi="fa-IR"/>
        </w:rPr>
        <w:t xml:space="preserve"> نم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 w:hint="eastAsia"/>
          <w:sz w:val="32"/>
          <w:szCs w:val="32"/>
          <w:rtl/>
          <w:lang w:bidi="fa-IR"/>
        </w:rPr>
        <w:t>کند</w:t>
      </w:r>
      <w:r w:rsidRPr="00E81A28">
        <w:rPr>
          <w:rFonts w:cs="B Zar"/>
          <w:sz w:val="32"/>
          <w:szCs w:val="32"/>
          <w:rtl/>
          <w:lang w:bidi="fa-IR"/>
        </w:rPr>
        <w:t>.</w:t>
      </w:r>
    </w:p>
    <w:p w:rsidR="00AC4C20" w:rsidRPr="00F25E64" w:rsidRDefault="00AC4C20" w:rsidP="00AC4C20">
      <w:pPr>
        <w:rPr>
          <w:rFonts w:cs="B Zar"/>
          <w:sz w:val="30"/>
          <w:szCs w:val="30"/>
          <w:rtl/>
          <w:lang w:bidi="fa-IR"/>
        </w:rPr>
      </w:pPr>
    </w:p>
    <w:p w:rsidR="00AC4C20" w:rsidRPr="00F25E64" w:rsidRDefault="00AC4C20" w:rsidP="00AC4C20">
      <w:pPr>
        <w:rPr>
          <w:rFonts w:cs="B Zar"/>
          <w:sz w:val="30"/>
          <w:szCs w:val="30"/>
          <w:rtl/>
          <w:lang w:bidi="fa-IR"/>
        </w:rPr>
      </w:pPr>
      <w:r w:rsidRPr="00F25E64">
        <w:rPr>
          <w:rFonts w:cs="B Zar" w:hint="cs"/>
          <w:sz w:val="30"/>
          <w:szCs w:val="30"/>
          <w:rtl/>
          <w:lang w:bidi="fa-IR"/>
        </w:rPr>
        <w:t xml:space="preserve">                                                    </w:t>
      </w:r>
    </w:p>
    <w:p w:rsidR="00AC4C20" w:rsidRPr="00F25E64" w:rsidRDefault="00AC4C20" w:rsidP="00AC4C20">
      <w:pPr>
        <w:rPr>
          <w:rFonts w:cs="B Zar"/>
          <w:sz w:val="30"/>
          <w:szCs w:val="30"/>
          <w:rtl/>
          <w:lang w:bidi="fa-IR"/>
        </w:rPr>
      </w:pPr>
    </w:p>
    <w:p w:rsidR="00AC4C20" w:rsidRPr="00F25E64" w:rsidRDefault="00AC4C20" w:rsidP="00AC4C20">
      <w:pPr>
        <w:rPr>
          <w:rFonts w:cs="B Zar"/>
          <w:sz w:val="34"/>
          <w:szCs w:val="34"/>
          <w:rtl/>
          <w:lang w:bidi="fa-IR"/>
        </w:rPr>
      </w:pPr>
      <w:r w:rsidRPr="00F25E64">
        <w:rPr>
          <w:rFonts w:cs="B Zar" w:hint="cs"/>
          <w:sz w:val="34"/>
          <w:szCs w:val="34"/>
          <w:rtl/>
          <w:lang w:bidi="fa-IR"/>
        </w:rPr>
        <w:t xml:space="preserve">                                                                                                            امضاء و تاریخ </w:t>
      </w:r>
    </w:p>
    <w:p w:rsidR="00EB69AE" w:rsidRDefault="00EB69AE">
      <w:pPr>
        <w:rPr>
          <w:rFonts w:hint="cs"/>
        </w:rPr>
      </w:pPr>
      <w:bookmarkStart w:id="0" w:name="_GoBack"/>
      <w:bookmarkEnd w:id="0"/>
    </w:p>
    <w:sectPr w:rsidR="00EB69AE" w:rsidSect="007E60B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20"/>
    <w:rsid w:val="007E60B6"/>
    <w:rsid w:val="00AC4C20"/>
    <w:rsid w:val="00E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92A0E40-327F-4718-BE50-95CF34D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C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2023-12-26T05:07:00Z</dcterms:created>
  <dcterms:modified xsi:type="dcterms:W3CDTF">2023-12-26T05:07:00Z</dcterms:modified>
</cp:coreProperties>
</file>