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30" w:rsidRDefault="00BB5CD2" w:rsidP="00CE1B39">
      <w:pPr>
        <w:pStyle w:val="Heading1"/>
        <w:spacing w:before="120" w:after="1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.35pt;margin-top:-800.3pt;width:167.15pt;height:42.75pt;z-index:251638784;mso-height-percent:200;mso-height-percent:200;mso-width-relative:margin;mso-height-relative:margin" filled="f" stroked="f">
            <v:textbox style="mso-fit-shape-to-text:t">
              <w:txbxContent>
                <w:p w:rsidR="00703ED7" w:rsidRDefault="00703ED7" w:rsidP="00FB5930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شماره: ...............</w:t>
                  </w:r>
                </w:p>
                <w:p w:rsidR="00703ED7" w:rsidRPr="00F67AEB" w:rsidRDefault="00703ED7" w:rsidP="00FB593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تاریخ: 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8pt;margin-top:-419.25pt;width:449.4pt;height:42.75pt;z-index:251637760;mso-height-percent:200;mso-height-percent:200;mso-width-relative:margin;mso-height-relative:margin" filled="f" stroked="f">
            <v:textbox style="mso-fit-shape-to-text:t">
              <w:txbxContent>
                <w:p w:rsidR="00703ED7" w:rsidRPr="00003E6E" w:rsidRDefault="00003E6E" w:rsidP="000D0A0E">
                  <w:pPr>
                    <w:jc w:val="center"/>
                    <w:rPr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1.95pt;margin-top:-345.9pt;width:388pt;height:25pt;z-index:251639808;mso-height-percent:200;mso-height-percent:200;mso-width-relative:margin;mso-height-relative:margin" filled="f" stroked="f">
            <v:textbox style="mso-next-textbox:#_x0000_s1033;mso-fit-shape-to-text:t">
              <w:txbxContent>
                <w:p w:rsidR="00703ED7" w:rsidRPr="005377B5" w:rsidRDefault="00703ED7" w:rsidP="005377B5">
                  <w:pPr>
                    <w:bidi/>
                    <w:rPr>
                      <w:rFonts w:cs="B Nazanin"/>
                      <w:rtl/>
                    </w:rPr>
                  </w:pPr>
                  <w:bookmarkStart w:id="0" w:name="OLE_LINK7"/>
                  <w:bookmarkStart w:id="1" w:name="OLE_LINK8"/>
                  <w:r>
                    <w:rPr>
                      <w:rFonts w:cs="B Nazanin" w:hint="cs"/>
                      <w:rtl/>
                    </w:rPr>
                    <w:t>..............................................................................................</w:t>
                  </w:r>
                  <w:bookmarkStart w:id="2" w:name="OLE_LINK3"/>
                  <w:bookmarkStart w:id="3" w:name="OLE_LINK4"/>
                  <w:r>
                    <w:rPr>
                      <w:rFonts w:cs="B Nazanin" w:hint="cs"/>
                      <w:rtl/>
                    </w:rPr>
                    <w:t>.............................</w:t>
                  </w:r>
                  <w:bookmarkEnd w:id="2"/>
                  <w:bookmarkEnd w:id="3"/>
                  <w:r>
                    <w:rPr>
                      <w:rFonts w:cs="B Nazanin" w:hint="cs"/>
                      <w:rtl/>
                    </w:rPr>
                    <w:t>...................................................................</w:t>
                  </w:r>
                  <w:bookmarkEnd w:id="0"/>
                  <w:bookmarkEnd w:id="1"/>
                </w:p>
              </w:txbxContent>
            </v:textbox>
          </v:shape>
        </w:pict>
      </w:r>
      <w:r>
        <w:rPr>
          <w:noProof/>
          <w:lang w:bidi="fa-IR"/>
        </w:rPr>
        <w:pict>
          <v:shape id="_x0000_s1188" type="#_x0000_t202" style="position:absolute;margin-left:123.75pt;margin-top:-299.5pt;width:236.6pt;height:25pt;z-index:251642880;mso-height-percent:200;mso-height-percent:200;mso-width-relative:margin;mso-height-relative:margin" filled="f" stroked="f">
            <v:textbox style="mso-next-textbox:#_x0000_s1188;mso-fit-shape-to-text:t">
              <w:txbxContent>
                <w:p w:rsidR="00EF070D" w:rsidRDefault="00EF070D"/>
              </w:txbxContent>
            </v:textbox>
          </v:shape>
        </w:pict>
      </w:r>
      <w:r>
        <w:rPr>
          <w:noProof/>
          <w:lang w:bidi="fa-IR"/>
        </w:rPr>
        <w:pict>
          <v:shape id="_x0000_s1190" type="#_x0000_t202" style="position:absolute;margin-left:361.25pt;margin-top:-43.7pt;width:143.85pt;height:38.6pt;z-index:251644928;mso-height-percent:200;mso-height-percent:200;mso-width-relative:margin;mso-height-relative:margin" filled="f" stroked="f">
            <v:textbox style="mso-next-textbox:#_x0000_s1190;mso-fit-shape-to-text:t">
              <w:txbxContent>
                <w:p w:rsidR="00703ED7" w:rsidRPr="000951D1" w:rsidRDefault="00703ED7" w:rsidP="003B56BE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51D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ویژه </w:t>
                  </w:r>
                  <w:r w:rsidRPr="000951D1">
                    <w:rPr>
                      <w:rFonts w:cs="B Nazanin" w:hint="cs"/>
                      <w:b/>
                      <w:bCs/>
                      <w:color w:val="548DD4" w:themeColor="text2" w:themeTint="99"/>
                      <w:sz w:val="50"/>
                      <w:szCs w:val="50"/>
                      <w:lang w:bidi="fa-IR"/>
                    </w:rPr>
                    <w:sym w:font="Zeena" w:char="F0FF"/>
                  </w:r>
                  <w:r w:rsidRPr="000951D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</w:t>
                  </w:r>
                  <w:r w:rsidRPr="000951D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عمومی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951D1">
                    <w:rPr>
                      <w:rFonts w:cs="B Nazanin" w:hint="cs"/>
                      <w:b/>
                      <w:bCs/>
                      <w:color w:val="548DD4" w:themeColor="text2" w:themeTint="99"/>
                      <w:sz w:val="50"/>
                      <w:szCs w:val="50"/>
                      <w:lang w:bidi="fa-IR"/>
                    </w:rPr>
                    <w:sym w:font="Zeena" w:char="F0FF"/>
                  </w:r>
                </w:p>
              </w:txbxContent>
            </v:textbox>
          </v:shape>
        </w:pict>
      </w:r>
      <w:r>
        <w:rPr>
          <w:noProof/>
          <w:lang w:bidi="fa-IR"/>
        </w:rPr>
        <w:pict>
          <v:shape id="_x0000_s1189" type="#_x0000_t202" style="position:absolute;margin-left:-31.4pt;margin-top:-38.35pt;width:371.7pt;height:25pt;z-index:251643904;mso-height-percent:200;mso-height-percent:200;mso-width-relative:margin;mso-height-relative:margin" filled="f" stroked="f">
            <v:textbox style="mso-next-textbox:#_x0000_s1189;mso-fit-shape-to-text:t">
              <w:txbxContent>
                <w:p w:rsidR="00703ED7" w:rsidRPr="000951D1" w:rsidRDefault="00703ED7" w:rsidP="003B56BE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FB5930">
        <w:br w:type="page"/>
      </w:r>
    </w:p>
    <w:p w:rsidR="00A91D3B" w:rsidRPr="009825BB" w:rsidRDefault="00A91D3B" w:rsidP="00CE1B39">
      <w:pPr>
        <w:tabs>
          <w:tab w:val="left" w:pos="5800"/>
        </w:tabs>
        <w:bidi/>
        <w:spacing w:before="120" w:after="120"/>
        <w:ind w:hanging="426"/>
        <w:jc w:val="center"/>
        <w:rPr>
          <w:rFonts w:cs="B Lotus"/>
          <w:b/>
          <w:bCs/>
          <w:sz w:val="22"/>
          <w:szCs w:val="22"/>
          <w:rtl/>
          <w:lang w:bidi="fa-IR"/>
        </w:rPr>
      </w:pPr>
      <w:r w:rsidRPr="009825BB">
        <w:rPr>
          <w:rFonts w:cs="B Lotus" w:hint="cs"/>
          <w:b/>
          <w:bCs/>
          <w:sz w:val="22"/>
          <w:szCs w:val="22"/>
          <w:rtl/>
          <w:lang w:bidi="fa-IR"/>
        </w:rPr>
        <w:lastRenderedPageBreak/>
        <w:t>بسمه تعالی</w:t>
      </w:r>
    </w:p>
    <w:p w:rsidR="00EF0126" w:rsidRDefault="00EF0126" w:rsidP="00CE1B39">
      <w:pPr>
        <w:tabs>
          <w:tab w:val="left" w:pos="5800"/>
        </w:tabs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bookmarkStart w:id="4" w:name="OLE_LINK1"/>
      <w:bookmarkStart w:id="5" w:name="OLE_LINK2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- عنوان تحقیق: </w:t>
      </w:r>
      <w:bookmarkEnd w:id="4"/>
      <w:bookmarkEnd w:id="5"/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07"/>
      </w:tblGrid>
      <w:tr w:rsidR="00EF0126" w:rsidRPr="00716BAF" w:rsidTr="00B168D7"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04E81" w:rsidRPr="00704E81" w:rsidRDefault="00704E81" w:rsidP="00704E81">
            <w:pPr>
              <w:tabs>
                <w:tab w:val="left" w:pos="5800"/>
              </w:tabs>
              <w:spacing w:before="120" w:after="120"/>
              <w:ind w:left="425" w:hanging="425"/>
              <w:jc w:val="center"/>
              <w:rPr>
                <w:rFonts w:ascii="Cambria" w:hAnsi="Cambria" w:cs="B Lotu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0D0A0E" w:rsidRDefault="00BB5CD2" w:rsidP="003D3E6E">
      <w:pPr>
        <w:tabs>
          <w:tab w:val="left" w:pos="5800"/>
        </w:tabs>
        <w:bidi/>
        <w:spacing w:before="120" w:after="12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B5CD2">
        <w:rPr>
          <w:rtl/>
        </w:rPr>
        <w:pict>
          <v:oval id="_x0000_s1939" style="position:absolute;left:0;text-align:left;margin-left:229.75pt;margin-top:10.9pt;width:24pt;height:13.5pt;z-index:251668480;mso-position-horizontal-relative:text;mso-position-vertical-relative:text" fillcolor="white [3201]" strokecolor="#4f81bd [3204]" strokeweight="2.5pt">
            <v:shadow color="#868686"/>
            <w10:wrap anchorx="page"/>
          </v:oval>
        </w:pict>
      </w:r>
      <w:r w:rsidRPr="00BB5CD2">
        <w:rPr>
          <w:rtl/>
        </w:rPr>
        <w:pict>
          <v:oval id="_x0000_s1940" style="position:absolute;left:0;text-align:left;margin-left:365.45pt;margin-top:10.9pt;width:24pt;height:13.5pt;z-index:251669504;mso-position-horizontal-relative:text;mso-position-vertical-relative:text" fillcolor="white [3201]" strokecolor="#4f81bd [3204]" strokeweight="2.5pt">
            <v:shadow color="#868686"/>
            <w10:wrap anchorx="page"/>
          </v:oval>
        </w:pict>
      </w:r>
      <w:r w:rsidR="000D0A0E">
        <w:rPr>
          <w:rFonts w:cs="B Lotus" w:hint="cs"/>
          <w:b/>
          <w:bCs/>
          <w:sz w:val="28"/>
          <w:szCs w:val="28"/>
          <w:rtl/>
          <w:lang w:bidi="fa-IR"/>
        </w:rPr>
        <w:t>2- حوزه مط</w:t>
      </w:r>
      <w:r w:rsidR="003D3E6E">
        <w:rPr>
          <w:rFonts w:cs="B Lotus" w:hint="cs"/>
          <w:b/>
          <w:bCs/>
          <w:sz w:val="28"/>
          <w:szCs w:val="28"/>
          <w:rtl/>
          <w:lang w:bidi="fa-IR"/>
        </w:rPr>
        <w:t>العاتی</w:t>
      </w:r>
      <w:r w:rsidR="000D0A0E">
        <w:rPr>
          <w:rFonts w:cs="B Lotus" w:hint="cs"/>
          <w:b/>
          <w:bCs/>
          <w:sz w:val="28"/>
          <w:szCs w:val="28"/>
          <w:rtl/>
          <w:lang w:bidi="fa-IR"/>
        </w:rPr>
        <w:t xml:space="preserve">:         </w:t>
      </w:r>
      <w:r w:rsidR="003D3E6E"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  <w:r w:rsidR="000D0A0E">
        <w:rPr>
          <w:rFonts w:cs="B Lotus" w:hint="cs"/>
          <w:b/>
          <w:bCs/>
          <w:sz w:val="28"/>
          <w:szCs w:val="28"/>
          <w:rtl/>
          <w:lang w:bidi="fa-IR"/>
        </w:rPr>
        <w:t xml:space="preserve">عمومی                            </w:t>
      </w:r>
      <w:r w:rsidR="000D0A0E"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ویژه</w:t>
      </w:r>
    </w:p>
    <w:p w:rsidR="004410F9" w:rsidRPr="00452A57" w:rsidRDefault="000D0A0E" w:rsidP="000D0A0E">
      <w:pPr>
        <w:tabs>
          <w:tab w:val="left" w:pos="5800"/>
        </w:tabs>
        <w:bidi/>
        <w:spacing w:before="120" w:after="12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4410F9" w:rsidRPr="00452A57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="004410F9">
        <w:rPr>
          <w:rFonts w:cs="B Lotus" w:hint="cs"/>
          <w:b/>
          <w:bCs/>
          <w:sz w:val="28"/>
          <w:szCs w:val="28"/>
          <w:rtl/>
          <w:lang w:bidi="fa-IR"/>
        </w:rPr>
        <w:t xml:space="preserve">اهمیت و </w:t>
      </w:r>
      <w:r w:rsidR="004410F9" w:rsidRPr="00452A57">
        <w:rPr>
          <w:rFonts w:cs="B Lotus" w:hint="cs"/>
          <w:b/>
          <w:bCs/>
          <w:sz w:val="28"/>
          <w:szCs w:val="28"/>
          <w:rtl/>
          <w:lang w:bidi="fa-IR"/>
        </w:rPr>
        <w:t>ضرورت انجام تحقیق</w:t>
      </w:r>
      <w:r w:rsidR="004410F9">
        <w:rPr>
          <w:rFonts w:cs="B Lotus" w:hint="cs"/>
          <w:b/>
          <w:bCs/>
          <w:sz w:val="28"/>
          <w:szCs w:val="28"/>
          <w:rtl/>
          <w:lang w:bidi="fa-IR"/>
        </w:rPr>
        <w:t>(نیازسنجی و امکان سنجی)</w:t>
      </w:r>
      <w:r w:rsidR="004410F9"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2"/>
      </w:r>
      <w:r w:rsidR="004410F9" w:rsidRPr="00452A57">
        <w:rPr>
          <w:rFonts w:cs="B Lotus" w:hint="cs"/>
          <w:b/>
          <w:bCs/>
          <w:sz w:val="28"/>
          <w:szCs w:val="28"/>
          <w:rtl/>
          <w:lang w:bidi="fa-IR"/>
        </w:rPr>
        <w:t xml:space="preserve">: </w:t>
      </w:r>
    </w:p>
    <w:tbl>
      <w:tblPr>
        <w:bidiVisual/>
        <w:tblW w:w="10273" w:type="dxa"/>
        <w:jc w:val="center"/>
        <w:tblInd w:w="-4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73"/>
      </w:tblGrid>
      <w:tr w:rsidR="000C30A3" w:rsidRPr="00452A57" w:rsidTr="00E55D4C">
        <w:trPr>
          <w:trHeight w:val="2371"/>
          <w:jc w:val="center"/>
        </w:trPr>
        <w:tc>
          <w:tcPr>
            <w:tcW w:w="1027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:rsidR="00D90D65" w:rsidRDefault="00D90D65" w:rsidP="00D90D65">
            <w:pPr>
              <w:tabs>
                <w:tab w:val="left" w:pos="5800"/>
              </w:tabs>
              <w:bidi/>
              <w:spacing w:line="276" w:lineRule="auto"/>
              <w:jc w:val="both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</w:p>
          <w:p w:rsidR="00FB4E5E" w:rsidRDefault="00FB4E5E" w:rsidP="00FB4E5E">
            <w:pPr>
              <w:tabs>
                <w:tab w:val="left" w:pos="5800"/>
              </w:tabs>
              <w:bidi/>
              <w:spacing w:line="276" w:lineRule="auto"/>
              <w:jc w:val="both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</w:p>
          <w:p w:rsidR="00FB4E5E" w:rsidRDefault="00FB4E5E" w:rsidP="00FB4E5E">
            <w:pPr>
              <w:tabs>
                <w:tab w:val="left" w:pos="5800"/>
              </w:tabs>
              <w:bidi/>
              <w:spacing w:line="276" w:lineRule="auto"/>
              <w:jc w:val="both"/>
              <w:rPr>
                <w:rFonts w:ascii="Tahoma" w:hAnsi="Tahoma" w:cs="B Lotus"/>
                <w:color w:val="000000"/>
                <w:sz w:val="28"/>
                <w:szCs w:val="28"/>
                <w:lang w:bidi="fa-IR"/>
              </w:rPr>
            </w:pPr>
          </w:p>
          <w:p w:rsidR="00FB4E5E" w:rsidRDefault="00FB4E5E" w:rsidP="00FB4E5E">
            <w:pPr>
              <w:tabs>
                <w:tab w:val="left" w:pos="5800"/>
              </w:tabs>
              <w:bidi/>
              <w:spacing w:line="276" w:lineRule="auto"/>
              <w:jc w:val="both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  <w:p w:rsidR="00E37BFC" w:rsidRPr="003711FF" w:rsidRDefault="00E37BFC" w:rsidP="00E37BFC">
            <w:pPr>
              <w:tabs>
                <w:tab w:val="left" w:pos="5800"/>
              </w:tabs>
              <w:bidi/>
              <w:spacing w:line="276" w:lineRule="auto"/>
              <w:jc w:val="both"/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BA6971" w:rsidRDefault="00E37BFC" w:rsidP="00E37BFC">
      <w:pPr>
        <w:tabs>
          <w:tab w:val="left" w:pos="5800"/>
        </w:tabs>
        <w:bidi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="00BA6971">
        <w:rPr>
          <w:rFonts w:cs="B Lotus" w:hint="cs"/>
          <w:b/>
          <w:bCs/>
          <w:sz w:val="28"/>
          <w:szCs w:val="28"/>
          <w:rtl/>
          <w:lang w:bidi="fa-IR"/>
        </w:rPr>
        <w:t>- اهداف کاربستی:</w:t>
      </w:r>
    </w:p>
    <w:tbl>
      <w:tblPr>
        <w:tblpPr w:leftFromText="180" w:rightFromText="180" w:vertAnchor="page" w:horzAnchor="margin" w:tblpY="7423"/>
        <w:bidiVisual/>
        <w:tblW w:w="102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/>
      </w:tblPr>
      <w:tblGrid>
        <w:gridCol w:w="6519"/>
        <w:gridCol w:w="284"/>
        <w:gridCol w:w="3403"/>
      </w:tblGrid>
      <w:tr w:rsidR="00E55D4C" w:rsidRPr="00716BAF" w:rsidTr="00E55D4C">
        <w:tc>
          <w:tcPr>
            <w:tcW w:w="6519" w:type="dxa"/>
            <w:vMerge w:val="restart"/>
            <w:shd w:val="clear" w:color="auto" w:fill="D3DFEE"/>
          </w:tcPr>
          <w:p w:rsidR="00E55D4C" w:rsidRDefault="00E55D4C" w:rsidP="00E55D4C">
            <w:pPr>
              <w:tabs>
                <w:tab w:val="left" w:pos="5800"/>
              </w:tabs>
              <w:bidi/>
              <w:spacing w:line="20" w:lineRule="atLeast"/>
              <w:jc w:val="center"/>
              <w:rPr>
                <w:rFonts w:cs="B Lotus"/>
                <w:b/>
                <w:bCs/>
                <w:noProof/>
                <w:sz w:val="16"/>
                <w:szCs w:val="16"/>
                <w:lang w:bidi="fa-IR"/>
              </w:rPr>
            </w:pPr>
          </w:p>
          <w:p w:rsidR="00E55D4C" w:rsidRPr="00DA5C24" w:rsidRDefault="00E55D4C" w:rsidP="00E55D4C">
            <w:pPr>
              <w:tabs>
                <w:tab w:val="left" w:pos="5800"/>
              </w:tabs>
              <w:bidi/>
              <w:spacing w:line="20" w:lineRule="atLeast"/>
              <w:jc w:val="center"/>
              <w:rPr>
                <w:rFonts w:cs="B Lotus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E55D4C" w:rsidRPr="00716BAF" w:rsidRDefault="00E55D4C" w:rsidP="00E55D4C">
            <w:pPr>
              <w:tabs>
                <w:tab w:val="left" w:pos="5800"/>
              </w:tabs>
              <w:bidi/>
              <w:spacing w:line="20" w:lineRule="atLeast"/>
              <w:jc w:val="center"/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ا</w:t>
            </w:r>
            <w:r w:rsidRPr="00716BAF"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هد</w:t>
            </w: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ا</w:t>
            </w:r>
            <w:r w:rsidRPr="00716BAF"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ف کاربست</w:t>
            </w: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E55D4C" w:rsidRPr="00716BAF" w:rsidRDefault="00E55D4C" w:rsidP="00E55D4C">
            <w:pPr>
              <w:shd w:val="clear" w:color="auto" w:fill="FFFFFF"/>
              <w:spacing w:line="20" w:lineRule="atLeast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3" w:type="dxa"/>
            <w:vMerge w:val="restart"/>
            <w:shd w:val="clear" w:color="auto" w:fill="D3DFEE"/>
            <w:vAlign w:val="center"/>
          </w:tcPr>
          <w:p w:rsidR="00E55D4C" w:rsidRPr="00716BAF" w:rsidRDefault="00E55D4C" w:rsidP="00E55D4C">
            <w:pPr>
              <w:bidi/>
              <w:spacing w:line="20" w:lineRule="atLeast"/>
              <w:jc w:val="center"/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اهداف متصور دیگر</w:t>
            </w:r>
          </w:p>
        </w:tc>
      </w:tr>
      <w:tr w:rsidR="00E55D4C" w:rsidRPr="00716BAF" w:rsidTr="00E55D4C">
        <w:trPr>
          <w:trHeight w:val="737"/>
        </w:trPr>
        <w:tc>
          <w:tcPr>
            <w:tcW w:w="6519" w:type="dxa"/>
            <w:vMerge/>
            <w:tcBorders>
              <w:bottom w:val="single" w:sz="4" w:space="0" w:color="8DB3E2"/>
            </w:tcBorders>
            <w:shd w:val="clear" w:color="auto" w:fill="D3DFEE"/>
          </w:tcPr>
          <w:p w:rsidR="00E55D4C" w:rsidRPr="00716BAF" w:rsidRDefault="00E55D4C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/>
          </w:tcPr>
          <w:p w:rsidR="00E55D4C" w:rsidRPr="00716BAF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Pr="00716BAF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Pr="00716BAF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E55D4C" w:rsidRPr="00716BAF" w:rsidRDefault="00E55D4C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03" w:type="dxa"/>
            <w:vMerge/>
            <w:tcBorders>
              <w:bottom w:val="single" w:sz="4" w:space="0" w:color="8DB3E2"/>
            </w:tcBorders>
            <w:shd w:val="clear" w:color="auto" w:fill="D3DFEE"/>
          </w:tcPr>
          <w:p w:rsidR="00E55D4C" w:rsidRPr="00716BAF" w:rsidRDefault="00E55D4C" w:rsidP="00E55D4C">
            <w:pPr>
              <w:bidi/>
              <w:spacing w:line="20" w:lineRule="atLeast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55D4C" w:rsidRPr="00716BAF" w:rsidTr="00E55D4C">
        <w:trPr>
          <w:trHeight w:val="2138"/>
        </w:trPr>
        <w:tc>
          <w:tcPr>
            <w:tcW w:w="6519" w:type="dxa"/>
            <w:tcBorders>
              <w:top w:val="single" w:sz="4" w:space="0" w:color="8DB3E2"/>
              <w:bottom w:val="single" w:sz="18" w:space="0" w:color="548DD4" w:themeColor="text2" w:themeTint="99"/>
            </w:tcBorders>
            <w:shd w:val="clear" w:color="auto" w:fill="D3DFEE"/>
          </w:tcPr>
          <w:p w:rsidR="00E55D4C" w:rsidRPr="00716BAF" w:rsidRDefault="00BB5CD2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oval id="_x0000_s1982" style="position:absolute;left:0;text-align:left;margin-left:288.85pt;margin-top:5.55pt;width:24pt;height:13.5pt;z-index:251671552;mso-position-horizontal-relative:text;mso-position-vertical-relative:text" fillcolor="white [3201]" strokecolor="#4f81bd [3204]" strokeweight="2.5pt">
                  <v:shadow color="#868686"/>
                  <w10:wrap anchorx="page"/>
                </v:oval>
              </w:pic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oundrect id="_x0000_s1983" style="position:absolute;left:0;text-align:left;margin-left:475.8pt;margin-top:5.55pt;width:18pt;height:16.5pt;z-index:251672576;mso-position-horizontal-relative:text;mso-position-vertical-relative:text" arcsize="10923f">
                  <w10:wrap anchorx="page"/>
                </v:roundrect>
              </w:pic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الف- تثبیت یا</w: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قابلیت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ایجاد تغییرات جزئی در روش</w: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های جاری</w:t>
            </w:r>
          </w:p>
          <w:p w:rsidR="00E55D4C" w:rsidRPr="00716BAF" w:rsidRDefault="00BB5CD2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989" style="position:absolute;left:0;text-align:left;margin-left:288.85pt;margin-top:5.65pt;width:24pt;height:13.5pt;z-index:251678720" fillcolor="white [3201]" strokecolor="#4f81bd [3204]" strokeweight="2.5pt">
                  <v:shadow color="#868686"/>
                  <w10:wrap anchorx="page"/>
                </v:oval>
              </w:pic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oundrect id="_x0000_s1984" style="position:absolute;left:0;text-align:left;margin-left:475.8pt;margin-top:5.65pt;width:18pt;height:16.5pt;z-index:251673600" arcsize="10923f">
                  <w10:wrap anchorx="page"/>
                </v:roundrect>
              </w:pic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ب- </w: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قابلیت 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ایجاد تغییرات قابل توجه در روش های جاری </w:t>
            </w:r>
          </w:p>
          <w:p w:rsidR="00E55D4C" w:rsidRPr="00716BAF" w:rsidRDefault="00BB5CD2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988" style="position:absolute;left:0;text-align:left;margin-left:290pt;margin-top:5.7pt;width:24pt;height:13.5pt;z-index:251677696" fillcolor="white [3201]" strokecolor="#4f81bd [3204]" strokeweight="2.5pt">
                  <v:shadow color="#868686"/>
                  <w10:wrap anchorx="page"/>
                </v:oval>
              </w:pic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oundrect id="_x0000_s1985" style="position:absolute;left:0;text-align:left;margin-left:475.8pt;margin-top:5.7pt;width:18pt;height:16.5pt;z-index:251674624" arcsize="10923f">
                  <w10:wrap anchorx="page"/>
                </v:roundrect>
              </w:pic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ج- ارائه روش پلیسی جدید</w:t>
            </w:r>
          </w:p>
          <w:p w:rsidR="00E55D4C" w:rsidRDefault="00BB5CD2" w:rsidP="00E55D4C">
            <w:pPr>
              <w:tabs>
                <w:tab w:val="left" w:pos="5800"/>
              </w:tabs>
              <w:bidi/>
              <w:spacing w:line="20" w:lineRule="atLeast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Fonts w:cs="B Lotus"/>
                <w:b/>
                <w:bCs/>
                <w:noProof/>
                <w:sz w:val="16"/>
                <w:szCs w:val="16"/>
                <w:rtl/>
                <w:lang w:bidi="fa-IR"/>
              </w:rPr>
              <w:pict>
                <v:oval id="_x0000_s1986" style="position:absolute;left:0;text-align:left;margin-left:288.8pt;margin-top:4.9pt;width:24pt;height:13.5pt;z-index:251675648" fillcolor="white [3201]" strokecolor="#4f81bd [3204]" strokeweight="2.5pt">
                  <v:shadow color="#868686"/>
                  <w10:wrap anchorx="page"/>
                </v:oval>
              </w:pic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roundrect id="_x0000_s1987" style="position:absolute;left:0;text-align:left;margin-left:475.8pt;margin-top:4.3pt;width:18pt;height:16.5pt;z-index:251676672" arcsize="10923f">
                  <w10:wrap anchorx="page"/>
                </v:roundrect>
              </w:pict>
            </w:r>
            <w:r w:rsidR="00E55D4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E55D4C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د- ارائه نظریه جدید پلیسی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/>
          </w:tcPr>
          <w:p w:rsidR="00E55D4C" w:rsidRPr="00716BAF" w:rsidRDefault="00E55D4C" w:rsidP="00E55D4C">
            <w:pPr>
              <w:shd w:val="clear" w:color="auto" w:fill="FFFFFF"/>
              <w:spacing w:line="20" w:lineRule="atLeas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3" w:type="dxa"/>
            <w:tcBorders>
              <w:top w:val="single" w:sz="4" w:space="0" w:color="8DB3E2"/>
              <w:bottom w:val="single" w:sz="18" w:space="0" w:color="548DD4" w:themeColor="text2" w:themeTint="99"/>
              <w:right w:val="single" w:sz="4" w:space="0" w:color="8DB3E2"/>
            </w:tcBorders>
            <w:shd w:val="clear" w:color="auto" w:fill="D3DFEE"/>
          </w:tcPr>
          <w:p w:rsidR="00E55D4C" w:rsidRDefault="00E55D4C" w:rsidP="00E55D4C">
            <w:pPr>
              <w:bidi/>
              <w:spacing w:line="20" w:lineRule="atLeas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ه- ..............................................</w:t>
            </w:r>
          </w:p>
          <w:p w:rsidR="00E55D4C" w:rsidRDefault="00E55D4C" w:rsidP="00E55D4C">
            <w:pPr>
              <w:bidi/>
              <w:spacing w:line="20" w:lineRule="atLeas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و- ...............................................</w:t>
            </w:r>
          </w:p>
          <w:p w:rsidR="00E55D4C" w:rsidRDefault="00E55D4C" w:rsidP="00E55D4C">
            <w:pPr>
              <w:bidi/>
              <w:spacing w:line="20" w:lineRule="atLeas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ز- ................................................</w:t>
            </w:r>
          </w:p>
          <w:p w:rsidR="00E55D4C" w:rsidRPr="00716BAF" w:rsidRDefault="00E55D4C" w:rsidP="00E55D4C">
            <w:pPr>
              <w:bidi/>
              <w:spacing w:line="20" w:lineRule="atLeas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ح- ..............................................</w:t>
            </w:r>
          </w:p>
        </w:tc>
      </w:tr>
    </w:tbl>
    <w:p w:rsidR="00BA6971" w:rsidRDefault="00E37BFC" w:rsidP="00865904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67501F">
        <w:rPr>
          <w:rFonts w:cs="B Lotus" w:hint="cs"/>
          <w:b/>
          <w:bCs/>
          <w:sz w:val="28"/>
          <w:szCs w:val="28"/>
          <w:rtl/>
          <w:lang w:bidi="fa-IR"/>
        </w:rPr>
        <w:t>- نوع و بازه زمانی تحقیق (پیش بینی شده):</w:t>
      </w:r>
    </w:p>
    <w:tbl>
      <w:tblPr>
        <w:tblStyle w:val="TableGrid"/>
        <w:tblpPr w:leftFromText="180" w:rightFromText="180" w:vertAnchor="text" w:horzAnchor="margin" w:tblpXSpec="center" w:tblpY="88"/>
        <w:bidiVisual/>
        <w:tblW w:w="1020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/>
      </w:tblPr>
      <w:tblGrid>
        <w:gridCol w:w="6379"/>
        <w:gridCol w:w="283"/>
        <w:gridCol w:w="3545"/>
      </w:tblGrid>
      <w:tr w:rsidR="00FB4E5E" w:rsidTr="00FB4E5E">
        <w:trPr>
          <w:trHeight w:val="689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FB4E5E" w:rsidRDefault="00FB4E5E" w:rsidP="00FB4E5E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نوع تحقیق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(کاربردی،توسعه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softHyphen/>
              <w:t>ای،بنیادی)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FFFFFF" w:themeFill="background1"/>
          </w:tcPr>
          <w:p w:rsidR="00FB4E5E" w:rsidRDefault="00FB4E5E" w:rsidP="00FB4E5E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FB4E5E" w:rsidRDefault="00FB4E5E" w:rsidP="00FB4E5E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FB4E5E" w:rsidRDefault="00FB4E5E" w:rsidP="00FB4E5E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بازه زمانی تحقیق (پیش بینی شده)</w:t>
            </w:r>
          </w:p>
        </w:tc>
      </w:tr>
      <w:tr w:rsidR="00FB4E5E" w:rsidTr="00FB4E5E">
        <w:trPr>
          <w:trHeight w:val="2211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FB4E5E" w:rsidRDefault="00BB5CD2" w:rsidP="00FB4E5E">
            <w:pPr>
              <w:tabs>
                <w:tab w:val="left" w:pos="5800"/>
              </w:tabs>
              <w:bidi/>
              <w:spacing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roundrect id="_x0000_s1928" style="position:absolute;left:0;text-align:left;margin-left:54.3pt;margin-top:6.25pt;width:180.75pt;height:28.7pt;z-index:251662336;mso-position-horizontal-relative:text;mso-position-vertical-relative:text" arcsize="10923f" fillcolor="white [3201]" strokecolor="#4f81bd [3204]" strokeweight="2.5pt">
                  <v:shadow color="#868686"/>
                  <v:textbox style="mso-next-textbox:#_x0000_s1928">
                    <w:txbxContent>
                      <w:p w:rsidR="00FB4E5E" w:rsidRDefault="00FB4E5E" w:rsidP="00FB4E5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FB4E5E" w:rsidRDefault="00BB5CD2" w:rsidP="00FB4E5E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roundrect id="_x0000_s1929" style="position:absolute;left:0;text-align:left;margin-left:54.3pt;margin-top:7.35pt;width:180.75pt;height:28.8pt;z-index:251663360" arcsize="10923f" fillcolor="white [3201]" strokecolor="#4f81bd [3204]" strokeweight="2.5pt">
                  <v:shadow color="#868686"/>
                  <v:textbox style="mso-next-textbox:#_x0000_s1929">
                    <w:txbxContent>
                      <w:p w:rsidR="00FB4E5E" w:rsidRDefault="00FB4E5E" w:rsidP="00FB4E5E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FB4E5E" w:rsidRDefault="00BB5CD2" w:rsidP="00FB4E5E">
            <w:pPr>
              <w:tabs>
                <w:tab w:val="left" w:pos="5800"/>
              </w:tabs>
              <w:bidi/>
              <w:spacing w:after="120"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BB5CD2">
              <w:pict>
                <v:roundrect id="_x0000_s1925" style="position:absolute;left:0;text-align:left;margin-left:54.5pt;margin-top:8.3pt;width:182.25pt;height:30.1pt;z-index:251664384" arcsize="10923f" fillcolor="white [3201]" strokecolor="#4f81bd [3204]" strokeweight="2.5pt">
                  <v:shadow color="#868686"/>
                  <v:textbox style="mso-next-textbox:#_x0000_s1925">
                    <w:txbxContent>
                      <w:p w:rsidR="00FB4E5E" w:rsidRDefault="00FB4E5E" w:rsidP="00FB4E5E">
                        <w:pPr>
                          <w:bidi/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FB4E5E" w:rsidRDefault="00FB4E5E" w:rsidP="00FB4E5E">
            <w:pPr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FB4E5E" w:rsidRDefault="00BB5CD2" w:rsidP="00FB4E5E">
            <w:pPr>
              <w:tabs>
                <w:tab w:val="left" w:pos="5800"/>
              </w:tabs>
              <w:bidi/>
              <w:spacing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926" style="position:absolute;left:0;text-align:left;margin-left:131.2pt;margin-top:4.15pt;width:24pt;height:13.5pt;z-index:251665408;mso-position-horizontal-relative:text;mso-position-vertical-relative:text" fillcolor="white [3201]" strokecolor="#4f81bd [3204]" strokeweight="2.5pt">
                  <v:shadow color="#868686"/>
                  <w10:wrap anchorx="page"/>
                </v:oval>
              </w:pict>
            </w:r>
            <w:r w:rsidR="00FB4E5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الف- کوتاه مدت</w:t>
            </w:r>
          </w:p>
          <w:p w:rsidR="00FB4E5E" w:rsidRDefault="00BB5CD2" w:rsidP="00FB4E5E">
            <w:pPr>
              <w:tabs>
                <w:tab w:val="left" w:pos="5800"/>
              </w:tabs>
              <w:bidi/>
              <w:spacing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930" style="position:absolute;left:0;text-align:left;margin-left:131.55pt;margin-top:3.5pt;width:24pt;height:13.5pt;z-index:251666432" fillcolor="white [3201]" strokecolor="#4f81bd [3204]" strokeweight="2.5pt">
                  <v:shadow color="#868686"/>
                  <w10:wrap anchorx="page"/>
                </v:oval>
              </w:pict>
            </w:r>
            <w:r w:rsidR="00FB4E5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ب- میان مدت</w:t>
            </w:r>
          </w:p>
          <w:p w:rsidR="00FB4E5E" w:rsidRDefault="00BB5CD2" w:rsidP="00FB4E5E">
            <w:pPr>
              <w:tabs>
                <w:tab w:val="left" w:pos="5800"/>
              </w:tabs>
              <w:bidi/>
              <w:spacing w:after="120"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BB5CD2">
              <w:pict>
                <v:oval id="_x0000_s1927" style="position:absolute;left:0;text-align:left;margin-left:133.3pt;margin-top:4.85pt;width:24pt;height:13.5pt;z-index:251667456" fillcolor="white [3201]" strokecolor="#4f81bd [3204]" strokeweight="2.5pt">
                  <v:shadow color="#868686"/>
                  <w10:wrap anchorx="page"/>
                </v:oval>
              </w:pict>
            </w:r>
            <w:r w:rsidR="00FB4E5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ج- بلند مدت</w:t>
            </w:r>
          </w:p>
        </w:tc>
      </w:tr>
    </w:tbl>
    <w:p w:rsidR="00770EA5" w:rsidRDefault="00BB5CD2" w:rsidP="00E37BFC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/>
          <w:b/>
          <w:bCs/>
          <w:noProof/>
          <w:sz w:val="28"/>
          <w:szCs w:val="28"/>
          <w:lang w:bidi="fa-IR"/>
        </w:rPr>
        <w:lastRenderedPageBreak/>
        <w:pict>
          <v:rect id="_x0000_s1584" style="position:absolute;left:0;text-align:left;margin-left:166.7pt;margin-top:-5.1pt;width:92.25pt;height:26.5pt;z-index:251648000;mso-position-horizontal-relative:text;mso-position-vertical-relative:text" strokecolor="#548dd4 [1951]">
            <v:textbox style="mso-next-textbox:#_x0000_s1584">
              <w:txbxContent>
                <w:p w:rsidR="00703ED7" w:rsidRPr="007462EB" w:rsidRDefault="00703ED7" w:rsidP="007462EB">
                  <w:pPr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E37BFC">
        <w:rPr>
          <w:rFonts w:cs="B Lotus" w:hint="cs"/>
          <w:b/>
          <w:bCs/>
          <w:sz w:val="28"/>
          <w:szCs w:val="28"/>
          <w:rtl/>
          <w:lang w:bidi="fa-IR"/>
        </w:rPr>
        <w:t>6</w:t>
      </w:r>
      <w:r w:rsidR="00AD0236">
        <w:rPr>
          <w:rFonts w:cs="B Lotus" w:hint="cs"/>
          <w:b/>
          <w:bCs/>
          <w:sz w:val="28"/>
          <w:szCs w:val="28"/>
          <w:rtl/>
          <w:lang w:bidi="fa-IR"/>
        </w:rPr>
        <w:t>- مدت</w:t>
      </w:r>
      <w:r w:rsidR="00AD0236" w:rsidRPr="006312D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D0236" w:rsidRPr="00716BAF">
        <w:rPr>
          <w:rFonts w:cs="B Lotus" w:hint="cs"/>
          <w:b/>
          <w:bCs/>
          <w:sz w:val="28"/>
          <w:szCs w:val="28"/>
          <w:rtl/>
          <w:lang w:bidi="fa-IR"/>
        </w:rPr>
        <w:t>اجرای طرح به ماه</w:t>
      </w:r>
      <w:r w:rsidR="00AD0236">
        <w:rPr>
          <w:rFonts w:cs="B Lotus" w:hint="cs"/>
          <w:b/>
          <w:bCs/>
          <w:sz w:val="28"/>
          <w:szCs w:val="28"/>
          <w:rtl/>
          <w:lang w:bidi="fa-IR"/>
        </w:rPr>
        <w:t>(پیش بینی شده</w:t>
      </w:r>
      <w:r w:rsidR="00AD0236" w:rsidRPr="00716BAF">
        <w:rPr>
          <w:rFonts w:cs="B Lotus" w:hint="cs"/>
          <w:b/>
          <w:bCs/>
          <w:sz w:val="28"/>
          <w:szCs w:val="28"/>
          <w:rtl/>
          <w:lang w:bidi="fa-IR"/>
        </w:rPr>
        <w:t>):</w:t>
      </w:r>
    </w:p>
    <w:p w:rsidR="00EF0126" w:rsidRPr="00046EBA" w:rsidRDefault="00E37BFC" w:rsidP="00106D7B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7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- محیط کاربری</w:t>
      </w:r>
      <w:r w:rsidR="003A120D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(</w:t>
      </w:r>
      <w:r w:rsidR="00836F93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محیط های تاثیر پذیر از نتایج تحقیق</w:t>
      </w:r>
      <w:r w:rsidR="003971C0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: قابل پیش بینی</w:t>
      </w:r>
      <w:r w:rsidR="00836F93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)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3670"/>
        <w:gridCol w:w="6537"/>
      </w:tblGrid>
      <w:tr w:rsidR="00EF0126" w:rsidRPr="00716BAF" w:rsidTr="00B168D7">
        <w:tc>
          <w:tcPr>
            <w:tcW w:w="3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/>
            </w:tcBorders>
            <w:shd w:val="clear" w:color="auto" w:fill="DBE5F1"/>
          </w:tcPr>
          <w:p w:rsidR="00EF0126" w:rsidRPr="00716BAF" w:rsidRDefault="00EF0126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1- دانشی:</w:t>
            </w:r>
          </w:p>
        </w:tc>
        <w:tc>
          <w:tcPr>
            <w:tcW w:w="6537" w:type="dxa"/>
            <w:tcBorders>
              <w:top w:val="single" w:sz="8" w:space="0" w:color="4F81BD"/>
              <w:left w:val="single" w:sz="4" w:space="0" w:color="8DB3E2"/>
              <w:bottom w:val="single" w:sz="8" w:space="0" w:color="4F81BD"/>
              <w:right w:val="single" w:sz="8" w:space="0" w:color="4F81BD"/>
            </w:tcBorders>
          </w:tcPr>
          <w:p w:rsidR="00EF0126" w:rsidRPr="00716BAF" w:rsidRDefault="00EF0126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1-         </w:t>
            </w:r>
            <w:r w:rsidR="000D0A0E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2- </w:t>
            </w:r>
          </w:p>
        </w:tc>
      </w:tr>
      <w:tr w:rsidR="00EF0126" w:rsidRPr="00716BAF" w:rsidTr="00B168D7">
        <w:tc>
          <w:tcPr>
            <w:tcW w:w="3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/>
            </w:tcBorders>
            <w:shd w:val="clear" w:color="auto" w:fill="DBE5F1"/>
          </w:tcPr>
          <w:p w:rsidR="00EF0126" w:rsidRPr="00716BAF" w:rsidRDefault="00EF0126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2- ساختاری:</w:t>
            </w:r>
          </w:p>
        </w:tc>
        <w:tc>
          <w:tcPr>
            <w:tcW w:w="6537" w:type="dxa"/>
            <w:tcBorders>
              <w:top w:val="single" w:sz="8" w:space="0" w:color="4F81BD"/>
              <w:left w:val="single" w:sz="4" w:space="0" w:color="8DB3E2"/>
              <w:bottom w:val="single" w:sz="8" w:space="0" w:color="4F81BD"/>
              <w:right w:val="single" w:sz="8" w:space="0" w:color="4F81BD"/>
            </w:tcBorders>
          </w:tcPr>
          <w:p w:rsidR="00EF0126" w:rsidRPr="00716BAF" w:rsidRDefault="00CA1045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1-       </w:t>
            </w:r>
            <w:r w:rsidR="000D0A0E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2-</w:t>
            </w:r>
          </w:p>
        </w:tc>
      </w:tr>
      <w:tr w:rsidR="00EF0126" w:rsidRPr="00716BAF" w:rsidTr="00B168D7">
        <w:tc>
          <w:tcPr>
            <w:tcW w:w="3670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/>
            </w:tcBorders>
            <w:shd w:val="clear" w:color="auto" w:fill="DBE5F1"/>
          </w:tcPr>
          <w:p w:rsidR="00EF0126" w:rsidRPr="00716BAF" w:rsidRDefault="00EF0126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3- روشی(دستورالعمل</w:t>
            </w:r>
            <w:r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ها و مقررات):</w:t>
            </w:r>
          </w:p>
        </w:tc>
        <w:tc>
          <w:tcPr>
            <w:tcW w:w="6537" w:type="dxa"/>
            <w:tcBorders>
              <w:top w:val="single" w:sz="8" w:space="0" w:color="4F81BD"/>
              <w:left w:val="single" w:sz="4" w:space="0" w:color="8DB3E2"/>
              <w:bottom w:val="single" w:sz="18" w:space="0" w:color="548DD4" w:themeColor="text2" w:themeTint="99"/>
              <w:right w:val="single" w:sz="8" w:space="0" w:color="4F81BD"/>
            </w:tcBorders>
          </w:tcPr>
          <w:p w:rsidR="00EF0126" w:rsidRPr="00716BAF" w:rsidRDefault="00EF0126" w:rsidP="003D3E6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1-      </w:t>
            </w:r>
            <w:r w:rsidR="000D0A0E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2-</w:t>
            </w:r>
          </w:p>
        </w:tc>
      </w:tr>
    </w:tbl>
    <w:p w:rsidR="0063746B" w:rsidRPr="00716BAF" w:rsidRDefault="00E37BFC" w:rsidP="00CE1B39">
      <w:pPr>
        <w:tabs>
          <w:tab w:val="left" w:pos="5800"/>
        </w:tabs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="0063746B" w:rsidRPr="00716BAF">
        <w:rPr>
          <w:rFonts w:cs="B Lotus" w:hint="cs"/>
          <w:b/>
          <w:bCs/>
          <w:sz w:val="28"/>
          <w:szCs w:val="28"/>
          <w:rtl/>
          <w:lang w:bidi="fa-IR"/>
        </w:rPr>
        <w:t>- بیان مسئله: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0207"/>
      </w:tblGrid>
      <w:tr w:rsidR="0063746B" w:rsidRPr="00716BAF" w:rsidTr="00B168D7"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0D0A0E" w:rsidRDefault="00AA57EB" w:rsidP="00D90D65">
            <w:pPr>
              <w:tabs>
                <w:tab w:val="left" w:pos="5800"/>
              </w:tabs>
              <w:bidi/>
              <w:spacing w:before="120" w:after="120" w:line="276" w:lineRule="auto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E55D4C" w:rsidRDefault="00E55D4C" w:rsidP="00E55D4C">
            <w:pPr>
              <w:tabs>
                <w:tab w:val="left" w:pos="5800"/>
              </w:tabs>
              <w:bidi/>
              <w:spacing w:before="120" w:after="120" w:line="276" w:lineRule="auto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  <w:p w:rsidR="00770EA5" w:rsidRPr="00716BAF" w:rsidRDefault="00AA57EB" w:rsidP="000D0A0E">
            <w:pPr>
              <w:tabs>
                <w:tab w:val="left" w:pos="5800"/>
              </w:tabs>
              <w:bidi/>
              <w:spacing w:before="120" w:after="120" w:line="276" w:lineRule="auto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4C6EA3" w:rsidRDefault="00E37BFC" w:rsidP="00CE1B39">
      <w:pPr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9</w:t>
      </w:r>
      <w:r w:rsidR="004C6EA3" w:rsidRPr="00716BAF">
        <w:rPr>
          <w:rFonts w:cs="B Lotus" w:hint="cs"/>
          <w:b/>
          <w:bCs/>
          <w:sz w:val="28"/>
          <w:szCs w:val="28"/>
          <w:rtl/>
          <w:lang w:bidi="fa-IR"/>
        </w:rPr>
        <w:t>- گزاره های تحقیق (با رویکرد کاربست)</w:t>
      </w:r>
      <w:r w:rsidR="004C6EA3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0207"/>
      </w:tblGrid>
      <w:tr w:rsidR="004C6EA3" w:rsidRPr="00716BAF" w:rsidTr="00B168D7">
        <w:trPr>
          <w:trHeight w:val="1104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4C6EA3" w:rsidRDefault="004C6EA3" w:rsidP="00E669F8">
            <w:pPr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سوال یا سوالات اصلی:</w:t>
            </w:r>
          </w:p>
          <w:p w:rsidR="00E669F8" w:rsidRDefault="004C6EA3" w:rsidP="00E669F8">
            <w:pPr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سوالات فرعی: </w:t>
            </w:r>
          </w:p>
          <w:p w:rsidR="00AA57EB" w:rsidRPr="00274946" w:rsidRDefault="004C6EA3" w:rsidP="00D90D65">
            <w:pPr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فرضیه ها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(در صورت لزوم)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4C6EA3" w:rsidRDefault="00E37BFC" w:rsidP="00CE1B39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10</w:t>
      </w:r>
      <w:r w:rsidR="004C6EA3">
        <w:rPr>
          <w:rFonts w:cs="B Lotus" w:hint="cs"/>
          <w:b/>
          <w:bCs/>
          <w:sz w:val="28"/>
          <w:szCs w:val="28"/>
          <w:rtl/>
          <w:lang w:bidi="fa-IR"/>
        </w:rPr>
        <w:t>- معرفی متغیرها:</w:t>
      </w:r>
    </w:p>
    <w:tbl>
      <w:tblPr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0207"/>
      </w:tblGrid>
      <w:tr w:rsidR="004C6EA3" w:rsidRPr="00716BAF" w:rsidTr="00B168D7">
        <w:trPr>
          <w:trHeight w:val="133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274946" w:rsidRPr="00D90D65" w:rsidRDefault="004C6EA3" w:rsidP="00D90D65">
            <w:pPr>
              <w:tabs>
                <w:tab w:val="left" w:pos="5800"/>
              </w:tabs>
              <w:spacing w:before="120" w:after="120"/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مستقل</w:t>
            </w:r>
            <w:r w:rsidR="00E60D59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(و تعریف عملیاتی آنها)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:rsidR="00274946" w:rsidRPr="00274946" w:rsidRDefault="004C6EA3" w:rsidP="00274946">
            <w:pPr>
              <w:tabs>
                <w:tab w:val="left" w:pos="5800"/>
              </w:tabs>
              <w:spacing w:before="120" w:after="120"/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وابسته</w:t>
            </w:r>
            <w:r w:rsidR="00E60D59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(و تعریف عملیاتی آنها)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4C6EA3" w:rsidRPr="00716BAF" w:rsidRDefault="004C6EA3" w:rsidP="00CE1B39">
            <w:pPr>
              <w:tabs>
                <w:tab w:val="left" w:pos="5800"/>
              </w:tabs>
              <w:spacing w:before="120" w:after="120"/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E60D59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سایر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متغ</w:t>
            </w:r>
            <w:r w:rsidR="0080309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 ها:</w:t>
            </w:r>
          </w:p>
        </w:tc>
      </w:tr>
    </w:tbl>
    <w:p w:rsidR="001F727C" w:rsidRDefault="00E37BFC" w:rsidP="001F727C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11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E60D59">
        <w:rPr>
          <w:rFonts w:cs="B Lotus" w:hint="cs"/>
          <w:b/>
          <w:bCs/>
          <w:sz w:val="28"/>
          <w:szCs w:val="28"/>
          <w:rtl/>
          <w:lang w:bidi="fa-IR"/>
        </w:rPr>
        <w:t>پیشینه تحقیق (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سابقه پژوهش های انجام شده درباره مسأله مورد نظر</w:t>
      </w:r>
      <w:r w:rsidR="00AD0236">
        <w:rPr>
          <w:rFonts w:cs="B Lotus" w:hint="cs"/>
          <w:b/>
          <w:bCs/>
          <w:sz w:val="28"/>
          <w:szCs w:val="28"/>
          <w:rtl/>
          <w:lang w:bidi="fa-IR"/>
        </w:rPr>
        <w:t xml:space="preserve"> در داخل و خارج کشور</w:t>
      </w:r>
      <w:r w:rsidR="00142B71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07"/>
      </w:tblGrid>
      <w:tr w:rsidR="00EF0126" w:rsidRPr="00046EBA" w:rsidTr="00B168D7"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70EA5" w:rsidRDefault="00770EA5" w:rsidP="00852B52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55D4C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D0A0E" w:rsidRPr="00046EBA" w:rsidRDefault="000D0A0E" w:rsidP="000D0A0E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F0126" w:rsidRPr="00902A0E" w:rsidRDefault="00CE1B39" w:rsidP="000D0A0E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color w:val="FFFFFF"/>
          <w:sz w:val="28"/>
          <w:szCs w:val="28"/>
          <w:shd w:val="clear" w:color="auto" w:fill="FFFFFF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12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- روش 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تحقیق:  </w:t>
      </w:r>
    </w:p>
    <w:tbl>
      <w:tblPr>
        <w:tblpPr w:leftFromText="180" w:rightFromText="180" w:vertAnchor="text" w:horzAnchor="margin" w:tblpX="-142" w:tblpY="36"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0206"/>
      </w:tblGrid>
      <w:tr w:rsidR="00EF0126" w:rsidRPr="00046EBA" w:rsidTr="00106D7B">
        <w:trPr>
          <w:trHeight w:val="2107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F0126" w:rsidRDefault="00EF0126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تحقیق:</w:t>
            </w:r>
          </w:p>
          <w:p w:rsidR="00E55D4C" w:rsidRDefault="00E55D4C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F0126" w:rsidRDefault="00EF0126" w:rsidP="00CE1B39">
            <w:pPr>
              <w:tabs>
                <w:tab w:val="left" w:pos="5800"/>
                <w:tab w:val="right" w:pos="9180"/>
              </w:tabs>
              <w:bidi/>
              <w:spacing w:before="120" w:after="120"/>
              <w:ind w:right="532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جامعه آماری و حجم نمونه: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E55D4C" w:rsidRDefault="00E55D4C" w:rsidP="00E55D4C">
            <w:pPr>
              <w:tabs>
                <w:tab w:val="left" w:pos="5800"/>
                <w:tab w:val="right" w:pos="9180"/>
              </w:tabs>
              <w:bidi/>
              <w:spacing w:before="120" w:after="120"/>
              <w:ind w:right="532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F0126" w:rsidRDefault="003171FA" w:rsidP="000D0A0E">
            <w:pPr>
              <w:tabs>
                <w:tab w:val="left" w:pos="5800"/>
              </w:tabs>
              <w:bidi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sz w:val="28"/>
                <w:szCs w:val="28"/>
                <w:rtl/>
                <w:lang w:bidi="fa-IR"/>
              </w:rPr>
              <w:t xml:space="preserve">   </w: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نمونه گیری:</w:t>
            </w:r>
          </w:p>
          <w:p w:rsidR="0073607F" w:rsidRPr="00E14558" w:rsidRDefault="0073607F" w:rsidP="00EF070D">
            <w:pPr>
              <w:tabs>
                <w:tab w:val="left" w:pos="5800"/>
                <w:tab w:val="right" w:pos="9180"/>
              </w:tabs>
              <w:bidi/>
              <w:ind w:right="533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EF0126" w:rsidRPr="00046EBA" w:rsidRDefault="00144083" w:rsidP="00CE1B39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D31395"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>روش جمع آوری اطلاعات:</w:t>
      </w:r>
    </w:p>
    <w:tbl>
      <w:tblPr>
        <w:tblpPr w:leftFromText="180" w:rightFromText="180" w:vertAnchor="text" w:horzAnchor="margin" w:tblpX="-136" w:tblpY="145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10240"/>
      </w:tblGrid>
      <w:tr w:rsidR="00EF0126" w:rsidRPr="00046EBA" w:rsidTr="00B168D7">
        <w:trPr>
          <w:trHeight w:val="75"/>
        </w:trPr>
        <w:tc>
          <w:tcPr>
            <w:tcW w:w="102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F0126" w:rsidRPr="00046EBA" w:rsidRDefault="00BB5CD2" w:rsidP="00CE1B39">
            <w:pPr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776" style="position:absolute;left:0;text-align:left;margin-left:194.7pt;margin-top:12.6pt;width:18pt;height:11.25pt;z-index:251661312" strokecolor="#4f81bd" strokeweight="2.5pt">
                  <v:shadow color="#868686"/>
                  <w10:wrap anchorx="page"/>
                </v:oval>
              </w:pict>
            </w:r>
            <w:r w:rsidRPr="00BB5CD2">
              <w:rPr>
                <w:rtl/>
              </w:rPr>
              <w:pict>
                <v:oval id="_x0000_s1769" style="position:absolute;left:0;text-align:left;margin-left:262.85pt;margin-top:12.6pt;width:18pt;height:11.25pt;z-index:251658240" strokecolor="#4f81bd" strokeweight="2.5pt">
                  <v:shadow color="#868686"/>
                  <w10:wrap anchorx="page"/>
                </v:oval>
              </w:pict>
            </w:r>
            <w:r w:rsidRPr="00BB5CD2">
              <w:rPr>
                <w:rtl/>
              </w:rPr>
              <w:pict>
                <v:oval id="_x0000_s1768" style="position:absolute;left:0;text-align:left;margin-left:367.55pt;margin-top:12.6pt;width:18pt;height:11.25pt;z-index:251657216" strokecolor="#4f81bd" strokeweight="2.5pt">
                  <v:shadow color="#868686"/>
                  <w10:wrap anchorx="page"/>
                </v:oval>
              </w:pic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جمع آوری اطلاعات: </w: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0C30A3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کتابخانه ای     </w: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میدانی </w: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میدانی و کتابخانه ای </w:t>
            </w:r>
          </w:p>
          <w:p w:rsidR="00EF0126" w:rsidRPr="00046EBA" w:rsidRDefault="00BB5CD2" w:rsidP="00CE1B39">
            <w:pPr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tl/>
              </w:rPr>
              <w:pict>
                <v:oval id="_x0000_s1774" style="position:absolute;left:0;text-align:left;margin-left:349.55pt;margin-top:6.45pt;width:18pt;height:11.25pt;z-index:251659264" strokecolor="#4f81bd" strokeweight="2.5pt">
                  <v:shadow color="#868686"/>
                  <w10:wrap anchorx="page"/>
                </v:oval>
              </w:pict>
            </w:r>
            <w:r w:rsidRPr="00BB5CD2">
              <w:rPr>
                <w:rtl/>
              </w:rPr>
              <w:pict>
                <v:oval id="_x0000_s1775" style="position:absolute;left:0;text-align:left;margin-left:262.85pt;margin-top:6.45pt;width:18pt;height:11.25pt;z-index:251660288" strokecolor="#4f81bd" strokeweight="2.5pt">
                  <v:shadow color="#868686"/>
                  <w10:wrap anchorx="page"/>
                </v:oval>
              </w:pict>
            </w:r>
            <w:r>
              <w:rPr>
                <w:rFonts w:ascii="Cambria" w:hAnsi="Cambria"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oval id="_x0000_s1262" style="position:absolute;left:0;text-align:left;margin-left:97.35pt;margin-top:6.45pt;width:18pt;height:11.25pt;z-index:251646976" strokecolor="#4f81bd" strokeweight="2.5pt">
                  <v:shadow color="#868686"/>
                  <w10:wrap anchorx="page"/>
                </v:oval>
              </w:pict>
            </w:r>
            <w:r>
              <w:rPr>
                <w:rFonts w:ascii="Cambria" w:hAnsi="Cambria"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oval id="_x0000_s1261" style="position:absolute;left:0;text-align:left;margin-left:176.7pt;margin-top:6.7pt;width:18pt;height:11.25pt;z-index:251645952" strokecolor="#4f81bd" strokeweight="2.5pt">
                  <v:shadow color="#868686"/>
                  <w10:wrap anchorx="page"/>
                </v:oval>
              </w:pic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EF0126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ابزار گردآوری اطلاعات:</w:t>
            </w:r>
            <w:r w:rsidR="0048364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0C30A3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48364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مصاحبه</w:t>
            </w:r>
            <w:r w:rsidR="00483640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48364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پرسشنامه</w:t>
            </w:r>
            <w:r w:rsidR="00483640"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8364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مشاهده </w:t>
            </w:r>
            <w:r w:rsidR="000C30A3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48364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فیش برداری</w:t>
            </w:r>
          </w:p>
        </w:tc>
      </w:tr>
    </w:tbl>
    <w:p w:rsidR="00EF0126" w:rsidRDefault="00144083" w:rsidP="00CE1B39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D31395"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- ر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>وش تجزیه و تحلیل اطلاعات(با ذکر نحوه سنجش متغیرهای مستقل و وابسته):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07"/>
      </w:tblGrid>
      <w:tr w:rsidR="00EF0126" w:rsidRPr="00046EBA" w:rsidTr="00B168D7">
        <w:trPr>
          <w:trHeight w:val="292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70EA5" w:rsidRDefault="004D3F4C" w:rsidP="004D3F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  <w:r w:rsidRPr="004D3F4C">
              <w:rPr>
                <w:rFonts w:ascii="Cambria" w:hAnsi="Cambria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55D4C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  <w:p w:rsidR="00E55D4C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  <w:p w:rsidR="00E55D4C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  <w:p w:rsidR="000D0A0E" w:rsidRPr="004D3F4C" w:rsidRDefault="000D0A0E" w:rsidP="000D0A0E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EF0126" w:rsidRDefault="00144083" w:rsidP="00CE1B39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D31395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مهمترین منابع مورد استفاده در این پژوهش(اعم از فارسی و 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غیر فارسی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>):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07"/>
      </w:tblGrid>
      <w:tr w:rsidR="00EF0126" w:rsidRPr="00046EBA" w:rsidTr="00B168D7">
        <w:trPr>
          <w:trHeight w:val="292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sdt>
            <w:sdtPr>
              <w:rPr>
                <w:rtl/>
              </w:rPr>
              <w:id w:val="111145805"/>
              <w:bibliography/>
            </w:sdtPr>
            <w:sdtEndPr>
              <w:rPr>
                <w:rtl w:val="0"/>
              </w:rPr>
            </w:sdtEndPr>
            <w:sdtContent>
              <w:p w:rsidR="00D90D65" w:rsidRDefault="00D90D65" w:rsidP="00D90D65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0D0A0E" w:rsidRDefault="000D0A0E" w:rsidP="000D0A0E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C37131" w:rsidRDefault="00C37131" w:rsidP="00C37131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E55D4C" w:rsidRDefault="00E55D4C" w:rsidP="00E55D4C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E55D4C" w:rsidRDefault="00E55D4C" w:rsidP="00E55D4C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E55D4C" w:rsidRDefault="00E55D4C" w:rsidP="00E55D4C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E55D4C" w:rsidRDefault="00E55D4C" w:rsidP="00E55D4C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E55D4C" w:rsidRDefault="00E55D4C" w:rsidP="00E55D4C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C37131" w:rsidRDefault="00C37131" w:rsidP="00C37131">
                <w:pPr>
                  <w:autoSpaceDE w:val="0"/>
                  <w:autoSpaceDN w:val="0"/>
                  <w:bidi/>
                  <w:adjustRightInd w:val="0"/>
                  <w:jc w:val="lowKashida"/>
                  <w:rPr>
                    <w:rtl/>
                  </w:rPr>
                </w:pPr>
              </w:p>
              <w:p w:rsidR="00C37131" w:rsidRDefault="00C37131" w:rsidP="00C37131">
                <w:pPr>
                  <w:autoSpaceDE w:val="0"/>
                  <w:autoSpaceDN w:val="0"/>
                  <w:bidi/>
                  <w:adjustRightInd w:val="0"/>
                  <w:jc w:val="lowKashida"/>
                </w:pPr>
              </w:p>
              <w:p w:rsidR="00EF0126" w:rsidRPr="00FC0393" w:rsidRDefault="00BB5CD2" w:rsidP="00FC0393">
                <w:pPr>
                  <w:jc w:val="lowKashida"/>
                  <w:rPr>
                    <w:rtl/>
                  </w:rPr>
                </w:pPr>
              </w:p>
            </w:sdtContent>
          </w:sdt>
        </w:tc>
      </w:tr>
    </w:tbl>
    <w:p w:rsidR="00EF0126" w:rsidRDefault="00770EA5" w:rsidP="00770EA5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16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سازماندهی 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و </w:t>
      </w:r>
      <w:r w:rsidR="00EF0126" w:rsidRPr="00046EBA">
        <w:rPr>
          <w:rFonts w:cs="B Lotus" w:hint="cs"/>
          <w:b/>
          <w:bCs/>
          <w:sz w:val="28"/>
          <w:szCs w:val="28"/>
          <w:rtl/>
          <w:lang w:bidi="fa-IR"/>
        </w:rPr>
        <w:t>زمانبندی مراحل انجام تحقیق (از زمان تصویب طرح تا تحقق سطوح کاربستی):</w:t>
      </w:r>
    </w:p>
    <w:tbl>
      <w:tblPr>
        <w:tblW w:w="10206" w:type="dxa"/>
        <w:jc w:val="center"/>
        <w:tblInd w:w="-4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896"/>
        <w:gridCol w:w="1235"/>
        <w:gridCol w:w="896"/>
        <w:gridCol w:w="2826"/>
        <w:gridCol w:w="2309"/>
        <w:gridCol w:w="2044"/>
      </w:tblGrid>
      <w:tr w:rsidR="00AD0236" w:rsidRPr="00452A57" w:rsidTr="00106D7B">
        <w:trPr>
          <w:cantSplit/>
          <w:trHeight w:val="2427"/>
          <w:jc w:val="center"/>
        </w:trPr>
        <w:tc>
          <w:tcPr>
            <w:tcW w:w="7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AD0236" w:rsidRPr="0067501F" w:rsidRDefault="00AD0236" w:rsidP="00CE1B39">
            <w:pPr>
              <w:tabs>
                <w:tab w:val="left" w:pos="5800"/>
              </w:tabs>
              <w:spacing w:before="120" w:after="120"/>
              <w:ind w:left="113" w:right="113"/>
              <w:jc w:val="right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هزینه مورد نیاز</w:t>
            </w:r>
          </w:p>
        </w:tc>
        <w:tc>
          <w:tcPr>
            <w:tcW w:w="12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AD0236" w:rsidRPr="0067501F" w:rsidRDefault="00AD0236" w:rsidP="00CE1B39">
            <w:pPr>
              <w:tabs>
                <w:tab w:val="left" w:pos="5800"/>
              </w:tabs>
              <w:spacing w:before="120" w:after="120"/>
              <w:ind w:left="113" w:right="113"/>
              <w:jc w:val="right"/>
              <w:rPr>
                <w:rFonts w:ascii="Cambria" w:hAnsi="Cambria" w:cs="B Lotus"/>
                <w:b/>
                <w:bCs/>
                <w:rtl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مدت زمان مورد نیاز یا برآورد شده</w:t>
            </w:r>
          </w:p>
        </w:tc>
        <w:tc>
          <w:tcPr>
            <w:tcW w:w="7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AD0236" w:rsidRPr="0067501F" w:rsidRDefault="00AD0236" w:rsidP="00CE1B39">
            <w:pPr>
              <w:tabs>
                <w:tab w:val="left" w:pos="5800"/>
              </w:tabs>
              <w:spacing w:before="120" w:after="120"/>
              <w:ind w:left="113" w:right="113"/>
              <w:jc w:val="right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پیشرفت طرح</w:t>
            </w:r>
          </w:p>
        </w:tc>
        <w:tc>
          <w:tcPr>
            <w:tcW w:w="2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شرح فعالیت های هر مرحله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عنوان هر مرحله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مراحل</w:t>
            </w:r>
          </w:p>
          <w:p w:rsidR="00AD0236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D0236" w:rsidRPr="00452A57" w:rsidTr="007801A0">
        <w:trPr>
          <w:trHeight w:val="581"/>
          <w:jc w:val="center"/>
        </w:trPr>
        <w:tc>
          <w:tcPr>
            <w:tcW w:w="728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57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452A57" w:rsidRDefault="00AD0236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AD0236" w:rsidRPr="003C592C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AD023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801A0" w:rsidRPr="00452A57" w:rsidTr="007801A0">
        <w:trPr>
          <w:trHeight w:val="443"/>
          <w:jc w:val="center"/>
        </w:trPr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</w:tcPr>
          <w:p w:rsidR="007801A0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</w:tc>
      </w:tr>
      <w:tr w:rsidR="007801A0" w:rsidRPr="00452A57" w:rsidTr="007801A0">
        <w:trPr>
          <w:trHeight w:val="568"/>
          <w:jc w:val="center"/>
        </w:trPr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8DB3E2" w:themeColor="text2" w:themeTint="66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801A0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</w:tr>
      <w:tr w:rsidR="007801A0" w:rsidRPr="00452A57" w:rsidTr="007801A0">
        <w:trPr>
          <w:trHeight w:val="155"/>
          <w:jc w:val="center"/>
        </w:trPr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57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Pr="00452A57" w:rsidRDefault="007801A0" w:rsidP="00CE1B39">
            <w:pPr>
              <w:tabs>
                <w:tab w:val="left" w:pos="5800"/>
              </w:tabs>
              <w:spacing w:before="120" w:after="120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8DB3E2" w:themeColor="text2" w:themeTint="66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:rsidR="007801A0" w:rsidRDefault="007801A0" w:rsidP="00CE1B39">
            <w:pPr>
              <w:tabs>
                <w:tab w:val="left" w:pos="5800"/>
              </w:tabs>
              <w:spacing w:before="120" w:after="120"/>
              <w:jc w:val="right"/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و...</w:t>
            </w:r>
          </w:p>
        </w:tc>
      </w:tr>
    </w:tbl>
    <w:p w:rsidR="00E55D4C" w:rsidRDefault="007801A0" w:rsidP="007801A0">
      <w:pPr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  <w:lang w:bidi="fa-IR"/>
        </w:rPr>
        <w:pict>
          <v:oval id="_x0000_s1993" style="position:absolute;left:0;text-align:left;margin-left:190pt;margin-top:12.15pt;width:18pt;height:11.25pt;z-index:251683840;mso-position-horizontal-relative:text;mso-position-vertical-relative:text" strokecolor="#4f81bd" strokeweight="2.5pt">
            <v:shadow color="#868686"/>
            <w10:wrap anchorx="page"/>
          </v:oval>
        </w:pict>
      </w:r>
      <w:r>
        <w:rPr>
          <w:rFonts w:cs="B Lotus"/>
          <w:b/>
          <w:bCs/>
          <w:noProof/>
          <w:sz w:val="28"/>
          <w:szCs w:val="28"/>
          <w:rtl/>
          <w:lang w:bidi="fa-IR"/>
        </w:rPr>
        <w:pict>
          <v:oval id="_x0000_s1992" style="position:absolute;left:0;text-align:left;margin-left:343.7pt;margin-top:7.2pt;width:18pt;height:11.25pt;z-index:251682816;mso-position-horizontal-relative:text;mso-position-vertical-relative:text" strokecolor="#4f81bd" strokeweight="2.5pt">
            <v:shadow color="#868686"/>
            <w10:wrap anchorx="page"/>
          </v:oval>
        </w:pict>
      </w:r>
      <w:r>
        <w:rPr>
          <w:rFonts w:cs="B Lotus" w:hint="cs"/>
          <w:b/>
          <w:bCs/>
          <w:sz w:val="28"/>
          <w:szCs w:val="28"/>
          <w:rtl/>
          <w:lang w:bidi="fa-IR"/>
        </w:rPr>
        <w:t>17</w:t>
      </w:r>
      <w:r w:rsidR="00E55D4C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E55D4C" w:rsidRPr="00046EBA">
        <w:rPr>
          <w:rFonts w:cs="B Lotus" w:hint="cs"/>
          <w:b/>
          <w:bCs/>
          <w:sz w:val="28"/>
          <w:szCs w:val="28"/>
          <w:rtl/>
          <w:lang w:bidi="fa-IR"/>
        </w:rPr>
        <w:t>مشخصات مجری</w:t>
      </w:r>
      <w:r w:rsidR="00E55D4C"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3"/>
      </w:r>
      <w:r w:rsidR="00E55D4C">
        <w:rPr>
          <w:rFonts w:cs="B Lotus" w:hint="cs"/>
          <w:b/>
          <w:bCs/>
          <w:sz w:val="28"/>
          <w:szCs w:val="28"/>
          <w:rtl/>
          <w:lang w:bidi="fa-IR"/>
        </w:rPr>
        <w:t>:             درون سازمانی                        برون سازمانی</w:t>
      </w:r>
    </w:p>
    <w:tbl>
      <w:tblPr>
        <w:bidiVisual/>
        <w:tblW w:w="10207" w:type="dxa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2126"/>
        <w:gridCol w:w="1701"/>
        <w:gridCol w:w="1843"/>
        <w:gridCol w:w="1843"/>
        <w:gridCol w:w="2694"/>
      </w:tblGrid>
      <w:tr w:rsidR="00E55D4C" w:rsidRPr="00046EBA" w:rsidTr="008A0857">
        <w:trPr>
          <w:trHeight w:val="545"/>
        </w:trPr>
        <w:tc>
          <w:tcPr>
            <w:tcW w:w="2126" w:type="dxa"/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tcBorders>
              <w:right w:val="single" w:sz="4" w:space="0" w:color="548DD4" w:themeColor="text2" w:themeTint="99"/>
            </w:tcBorders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1843" w:type="dxa"/>
            <w:tcBorders>
              <w:left w:val="single" w:sz="4" w:space="0" w:color="548DD4" w:themeColor="text2" w:themeTint="99"/>
            </w:tcBorders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bookmarkStart w:id="6" w:name="OLE_LINK5"/>
            <w:bookmarkStart w:id="7" w:name="OLE_LINK6"/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رشته تحصیلی</w:t>
            </w:r>
            <w:bookmarkEnd w:id="6"/>
            <w:bookmarkEnd w:id="7"/>
          </w:p>
        </w:tc>
        <w:tc>
          <w:tcPr>
            <w:tcW w:w="1843" w:type="dxa"/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2694" w:type="dxa"/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پایه</w:t>
            </w:r>
          </w:p>
        </w:tc>
      </w:tr>
      <w:tr w:rsidR="00E55D4C" w:rsidRPr="00046EBA" w:rsidTr="008A0857">
        <w:trPr>
          <w:trHeight w:val="586"/>
        </w:trPr>
        <w:tc>
          <w:tcPr>
            <w:tcW w:w="2126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E55D4C" w:rsidRDefault="00E55D4C" w:rsidP="008A0857">
            <w:pPr>
              <w:tabs>
                <w:tab w:val="left" w:pos="5800"/>
              </w:tabs>
              <w:bidi/>
              <w:spacing w:before="120" w:after="12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7801A0" w:rsidRPr="00046EBA" w:rsidRDefault="007801A0" w:rsidP="007801A0">
            <w:pPr>
              <w:tabs>
                <w:tab w:val="left" w:pos="5800"/>
              </w:tabs>
              <w:bidi/>
              <w:spacing w:before="120" w:after="12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548DD4" w:themeColor="text2" w:themeTint="99"/>
              <w:right w:val="single" w:sz="4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548DD4" w:themeColor="text2" w:themeTint="99"/>
              <w:bottom w:val="single" w:sz="18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55D4C" w:rsidRDefault="00E55D4C" w:rsidP="00E55D4C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18- مشخصات همکاران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4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 </w:t>
      </w:r>
    </w:p>
    <w:tbl>
      <w:tblPr>
        <w:bidiVisual/>
        <w:tblW w:w="10207" w:type="dxa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3686"/>
        <w:gridCol w:w="2551"/>
        <w:gridCol w:w="3970"/>
      </w:tblGrid>
      <w:tr w:rsidR="00E55D4C" w:rsidRPr="00046EBA" w:rsidTr="008A0857">
        <w:trPr>
          <w:trHeight w:val="545"/>
        </w:trPr>
        <w:tc>
          <w:tcPr>
            <w:tcW w:w="3686" w:type="dxa"/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D3DFEE"/>
          </w:tcPr>
          <w:p w:rsidR="00E55D4C" w:rsidRPr="00144083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E55D4C" w:rsidRPr="00046EBA" w:rsidTr="008A0857">
        <w:trPr>
          <w:trHeight w:val="704"/>
        </w:trPr>
        <w:tc>
          <w:tcPr>
            <w:tcW w:w="3686" w:type="dxa"/>
            <w:shd w:val="clear" w:color="auto" w:fill="FFFFFF"/>
          </w:tcPr>
          <w:p w:rsidR="00E55D4C" w:rsidRDefault="00E55D4C" w:rsidP="008A0857">
            <w:pPr>
              <w:tabs>
                <w:tab w:val="left" w:pos="5800"/>
              </w:tabs>
              <w:bidi/>
              <w:spacing w:before="120" w:after="120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7801A0" w:rsidRPr="00046EBA" w:rsidRDefault="007801A0" w:rsidP="007801A0">
            <w:pPr>
              <w:tabs>
                <w:tab w:val="left" w:pos="5800"/>
              </w:tabs>
              <w:bidi/>
              <w:spacing w:before="120" w:after="12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E55D4C" w:rsidRPr="00046EBA" w:rsidRDefault="00E55D4C" w:rsidP="008A0857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55D4C" w:rsidRDefault="00E55D4C" w:rsidP="00E55D4C">
      <w:pPr>
        <w:tabs>
          <w:tab w:val="left" w:pos="5800"/>
        </w:tabs>
        <w:bidi/>
        <w:spacing w:before="120" w:after="120"/>
        <w:jc w:val="lowKashida"/>
        <w:rPr>
          <w:rFonts w:cs="B Lotus" w:hint="cs"/>
          <w:b/>
          <w:bCs/>
          <w:sz w:val="28"/>
          <w:szCs w:val="28"/>
          <w:rtl/>
          <w:lang w:bidi="fa-IR"/>
        </w:rPr>
      </w:pPr>
    </w:p>
    <w:p w:rsidR="007801A0" w:rsidRDefault="007801A0" w:rsidP="007801A0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2B7D75" w:rsidRDefault="007801A0" w:rsidP="00E55D4C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19</w:t>
      </w:r>
      <w:r w:rsidR="002B7D75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2B7D75" w:rsidRPr="00046EBA">
        <w:rPr>
          <w:rFonts w:cs="B Lotus" w:hint="cs"/>
          <w:b/>
          <w:bCs/>
          <w:sz w:val="28"/>
          <w:szCs w:val="28"/>
          <w:rtl/>
          <w:lang w:bidi="fa-IR"/>
        </w:rPr>
        <w:t>برآورد هزینه ها</w:t>
      </w:r>
      <w:r w:rsidR="00833967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06" w:type="dxa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/>
      </w:tblPr>
      <w:tblGrid>
        <w:gridCol w:w="1985"/>
        <w:gridCol w:w="1415"/>
        <w:gridCol w:w="1841"/>
        <w:gridCol w:w="1699"/>
        <w:gridCol w:w="22"/>
        <w:gridCol w:w="1687"/>
        <w:gridCol w:w="1557"/>
      </w:tblGrid>
      <w:tr w:rsidR="002B7D75" w:rsidRPr="00046EBA" w:rsidTr="00106D7B">
        <w:trPr>
          <w:trHeight w:val="789"/>
        </w:trPr>
        <w:tc>
          <w:tcPr>
            <w:tcW w:w="10206" w:type="dxa"/>
            <w:gridSpan w:val="7"/>
            <w:tcBorders>
              <w:left w:val="single" w:sz="6" w:space="0" w:color="8DB3E2" w:themeColor="text2" w:themeTint="66"/>
            </w:tcBorders>
            <w:shd w:val="clear" w:color="auto" w:fill="DBE5F1" w:themeFill="accent1" w:themeFillTint="33"/>
          </w:tcPr>
          <w:p w:rsidR="002B7D75" w:rsidRPr="00833967" w:rsidRDefault="00833967" w:rsidP="00C87A0A">
            <w:pPr>
              <w:tabs>
                <w:tab w:val="left" w:pos="5800"/>
              </w:tabs>
              <w:bidi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1- </w:t>
            </w:r>
            <w:r w:rsidR="002B7D75" w:rsidRPr="00833967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منابع انسانی:</w:t>
            </w:r>
          </w:p>
        </w:tc>
      </w:tr>
      <w:tr w:rsidR="002B7D75" w:rsidRPr="00046EBA" w:rsidTr="00C87A0A">
        <w:trPr>
          <w:trHeight w:val="545"/>
        </w:trPr>
        <w:tc>
          <w:tcPr>
            <w:tcW w:w="1985" w:type="dxa"/>
            <w:tcBorders>
              <w:top w:val="single" w:sz="6" w:space="0" w:color="C6D9F1" w:themeColor="text2" w:themeTint="33"/>
            </w:tcBorders>
            <w:shd w:val="clear" w:color="auto" w:fill="DBE5F1" w:themeFill="accent1" w:themeFillTint="33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16" w:type="dxa"/>
            <w:tcBorders>
              <w:right w:val="single" w:sz="4" w:space="0" w:color="548DD4" w:themeColor="text2" w:themeTint="99"/>
            </w:tcBorders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1842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نوع فعالیت در طرح</w:t>
            </w:r>
          </w:p>
        </w:tc>
        <w:tc>
          <w:tcPr>
            <w:tcW w:w="1700" w:type="dxa"/>
            <w:shd w:val="clear" w:color="auto" w:fill="auto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</w:t>
            </w: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 ساعت همکاری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B7D75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هر ساعت</w:t>
            </w:r>
          </w:p>
          <w:p w:rsidR="00833967" w:rsidRPr="0063746B" w:rsidRDefault="00833967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8" w:type="dxa"/>
          </w:tcPr>
          <w:p w:rsidR="002B7D75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جمع هزینه</w:t>
            </w:r>
          </w:p>
          <w:p w:rsidR="00833967" w:rsidRPr="0063746B" w:rsidRDefault="00833967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</w:tr>
      <w:tr w:rsidR="002B7D75" w:rsidRPr="00046EBA" w:rsidTr="00C87A0A">
        <w:trPr>
          <w:trHeight w:val="672"/>
        </w:trPr>
        <w:tc>
          <w:tcPr>
            <w:tcW w:w="1985" w:type="dxa"/>
            <w:shd w:val="clear" w:color="auto" w:fill="DBE5F1" w:themeFill="accent1" w:themeFillTint="33"/>
          </w:tcPr>
          <w:p w:rsidR="002B7D75" w:rsidRPr="0063746B" w:rsidRDefault="00C87A0A" w:rsidP="00C87A0A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1416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0" w:type="dxa"/>
            <w:tcBorders>
              <w:right w:val="single" w:sz="4" w:space="0" w:color="8DB3E2" w:themeColor="text2" w:themeTint="66"/>
            </w:tcBorders>
            <w:shd w:val="clear" w:color="auto" w:fill="FFFFFF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8DB3E2" w:themeColor="text2" w:themeTint="66"/>
            </w:tcBorders>
            <w:shd w:val="clear" w:color="auto" w:fill="FFFFFF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</w:tcPr>
          <w:p w:rsidR="002B7D75" w:rsidRPr="0063746B" w:rsidRDefault="002B7D75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87A0A" w:rsidRPr="00046EBA" w:rsidTr="00C87A0A">
        <w:trPr>
          <w:trHeight w:val="668"/>
        </w:trPr>
        <w:tc>
          <w:tcPr>
            <w:tcW w:w="1985" w:type="dxa"/>
            <w:shd w:val="clear" w:color="auto" w:fill="DBE5F1" w:themeFill="accent1" w:themeFillTint="33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416" w:type="dxa"/>
            <w:tcBorders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8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8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87A0A" w:rsidRPr="00046EBA" w:rsidTr="00C87A0A">
        <w:trPr>
          <w:trHeight w:val="668"/>
        </w:trPr>
        <w:tc>
          <w:tcPr>
            <w:tcW w:w="1985" w:type="dxa"/>
            <w:shd w:val="clear" w:color="auto" w:fill="DBE5F1" w:themeFill="accent1" w:themeFillTint="33"/>
          </w:tcPr>
          <w:p w:rsidR="00C87A0A" w:rsidRDefault="00C87A0A" w:rsidP="00C87A0A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و....</w:t>
            </w:r>
          </w:p>
        </w:tc>
        <w:tc>
          <w:tcPr>
            <w:tcW w:w="1416" w:type="dxa"/>
            <w:tcBorders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8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8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87A0A" w:rsidRPr="00046EBA" w:rsidTr="00C87A0A">
        <w:trPr>
          <w:trHeight w:val="668"/>
        </w:trPr>
        <w:tc>
          <w:tcPr>
            <w:tcW w:w="6965" w:type="dxa"/>
            <w:gridSpan w:val="5"/>
            <w:tcBorders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DBE5F1" w:themeFill="accent1" w:themeFillTint="33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  <w:tc>
          <w:tcPr>
            <w:tcW w:w="3241" w:type="dxa"/>
            <w:gridSpan w:val="2"/>
            <w:tcBorders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7BA0CD"/>
            </w:tcBorders>
            <w:shd w:val="clear" w:color="auto" w:fill="FFFFFF" w:themeFill="background1"/>
          </w:tcPr>
          <w:p w:rsidR="00C87A0A" w:rsidRPr="0063746B" w:rsidRDefault="00C87A0A" w:rsidP="00C87A0A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B7D75" w:rsidRDefault="002B7D75" w:rsidP="00CE1B39">
      <w:pPr>
        <w:tabs>
          <w:tab w:val="left" w:pos="5800"/>
        </w:tabs>
        <w:bidi/>
        <w:spacing w:before="120" w:after="120" w:line="240" w:lineRule="exact"/>
        <w:ind w:hanging="425"/>
        <w:jc w:val="lowKashida"/>
        <w:rPr>
          <w:rFonts w:cs="B Lotus"/>
          <w:b/>
          <w:bCs/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788"/>
        <w:gridCol w:w="2160"/>
        <w:gridCol w:w="3238"/>
        <w:gridCol w:w="1741"/>
        <w:gridCol w:w="1280"/>
      </w:tblGrid>
      <w:tr w:rsidR="00C87A0A" w:rsidRPr="00046EBA" w:rsidTr="00C87A0A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هزینه مواد و لوازم مصرف 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87A0A" w:rsidRPr="00046EBA" w:rsidTr="00C87A0A">
        <w:trPr>
          <w:trHeight w:val="554"/>
        </w:trPr>
        <w:tc>
          <w:tcPr>
            <w:tcW w:w="17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87A0A" w:rsidRPr="00046EBA" w:rsidTr="00C87A0A">
        <w:trPr>
          <w:trHeight w:val="335"/>
        </w:trPr>
        <w:tc>
          <w:tcPr>
            <w:tcW w:w="17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87A0A" w:rsidRPr="00046EBA" w:rsidRDefault="00C87A0A" w:rsidP="00C87A0A">
            <w:pPr>
              <w:numPr>
                <w:ilvl w:val="0"/>
                <w:numId w:val="1"/>
              </w:num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87A0A" w:rsidRPr="00046EBA" w:rsidTr="00C87A0A">
        <w:trPr>
          <w:trHeight w:val="554"/>
        </w:trPr>
        <w:tc>
          <w:tcPr>
            <w:tcW w:w="17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9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87A0A" w:rsidRPr="00046EBA" w:rsidRDefault="007D2AAF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و...</w:t>
            </w:r>
          </w:p>
        </w:tc>
      </w:tr>
      <w:tr w:rsidR="00C87A0A" w:rsidRPr="00046EBA" w:rsidTr="00C87A0A">
        <w:trPr>
          <w:trHeight w:val="554"/>
        </w:trPr>
        <w:tc>
          <w:tcPr>
            <w:tcW w:w="3946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61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C87A0A" w:rsidRPr="00046EB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FB4E5E" w:rsidRDefault="00FB4E5E" w:rsidP="00FB4E5E">
      <w:pPr>
        <w:tabs>
          <w:tab w:val="left" w:pos="5800"/>
        </w:tabs>
        <w:bidi/>
        <w:spacing w:before="120" w:after="120" w:line="240" w:lineRule="exact"/>
        <w:ind w:hanging="425"/>
        <w:jc w:val="lowKashida"/>
        <w:rPr>
          <w:rFonts w:cs="B Lotus"/>
          <w:b/>
          <w:bCs/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252"/>
        <w:tblW w:w="102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/>
      </w:tblPr>
      <w:tblGrid>
        <w:gridCol w:w="1384"/>
        <w:gridCol w:w="1417"/>
        <w:gridCol w:w="2124"/>
        <w:gridCol w:w="2266"/>
        <w:gridCol w:w="1734"/>
        <w:gridCol w:w="1275"/>
      </w:tblGrid>
      <w:tr w:rsidR="00C87A0A" w:rsidTr="00C87A0A">
        <w:trPr>
          <w:trHeight w:val="554"/>
        </w:trPr>
        <w:tc>
          <w:tcPr>
            <w:tcW w:w="10200" w:type="dxa"/>
            <w:gridSpan w:val="6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3- هزینه های مسافرت:</w:t>
            </w:r>
          </w:p>
        </w:tc>
      </w:tr>
      <w:tr w:rsidR="00C87A0A" w:rsidTr="00C87A0A">
        <w:trPr>
          <w:trHeight w:val="555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141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مدت زمان </w:t>
            </w:r>
          </w:p>
        </w:tc>
        <w:tc>
          <w:tcPr>
            <w:tcW w:w="2124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 شرکت کنندگان</w:t>
            </w:r>
          </w:p>
        </w:tc>
        <w:tc>
          <w:tcPr>
            <w:tcW w:w="226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ضرورت</w:t>
            </w:r>
          </w:p>
        </w:tc>
        <w:tc>
          <w:tcPr>
            <w:tcW w:w="1734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مقصد</w:t>
            </w:r>
          </w:p>
        </w:tc>
        <w:tc>
          <w:tcPr>
            <w:tcW w:w="1275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87A0A" w:rsidTr="00C87A0A">
        <w:trPr>
          <w:trHeight w:val="555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1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87A0A" w:rsidTr="00C87A0A">
        <w:trPr>
          <w:trHeight w:val="555"/>
        </w:trPr>
        <w:tc>
          <w:tcPr>
            <w:tcW w:w="8925" w:type="dxa"/>
            <w:gridSpan w:val="5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FFFFFF"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/>
            <w:hideMark/>
          </w:tcPr>
          <w:p w:rsidR="00C87A0A" w:rsidRDefault="00C87A0A" w:rsidP="00C87A0A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</w:t>
            </w:r>
          </w:p>
        </w:tc>
      </w:tr>
    </w:tbl>
    <w:p w:rsidR="00FB4E5E" w:rsidRPr="00046EBA" w:rsidRDefault="00FB4E5E" w:rsidP="00FB4E5E">
      <w:pPr>
        <w:tabs>
          <w:tab w:val="left" w:pos="5800"/>
        </w:tabs>
        <w:bidi/>
        <w:spacing w:before="120" w:after="120" w:line="240" w:lineRule="exact"/>
        <w:ind w:hanging="425"/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9368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3227"/>
        <w:gridCol w:w="6980"/>
      </w:tblGrid>
      <w:tr w:rsidR="00C37131" w:rsidRPr="00046EBA" w:rsidTr="007D2AAF">
        <w:trPr>
          <w:trHeight w:val="518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ریال</w:t>
            </w:r>
          </w:p>
        </w:tc>
        <w:tc>
          <w:tcPr>
            <w:tcW w:w="6980" w:type="dxa"/>
            <w:tcBorders>
              <w:top w:val="single" w:sz="8" w:space="0" w:color="4F81BD"/>
              <w:left w:val="single" w:sz="4" w:space="0" w:color="548DD4" w:themeColor="text2" w:themeTint="99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C37131" w:rsidRPr="00046EBA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C37131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C37131"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کل هزینه:</w:t>
            </w:r>
            <w:r w:rsidR="00C37131"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37131" w:rsidRPr="00046EBA"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  <w:t xml:space="preserve">     </w:t>
            </w:r>
          </w:p>
        </w:tc>
      </w:tr>
      <w:tr w:rsidR="00C37131" w:rsidRPr="00046EBA" w:rsidTr="007D2AAF">
        <w:trPr>
          <w:trHeight w:val="548"/>
        </w:trPr>
        <w:tc>
          <w:tcPr>
            <w:tcW w:w="322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پرسنلی</w:t>
            </w:r>
          </w:p>
        </w:tc>
      </w:tr>
      <w:tr w:rsidR="00C37131" w:rsidRPr="00046EBA" w:rsidTr="007D2AAF">
        <w:trPr>
          <w:trHeight w:val="500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نشدنی</w:t>
            </w:r>
          </w:p>
        </w:tc>
      </w:tr>
      <w:tr w:rsidR="00C37131" w:rsidRPr="00046EBA" w:rsidTr="007D2AAF">
        <w:trPr>
          <w:trHeight w:val="536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شدنی</w:t>
            </w:r>
          </w:p>
        </w:tc>
      </w:tr>
      <w:tr w:rsidR="00C37131" w:rsidRPr="00046EBA" w:rsidTr="007D2AAF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مسافرت</w:t>
            </w:r>
          </w:p>
        </w:tc>
      </w:tr>
      <w:tr w:rsidR="00C37131" w:rsidRPr="00046EBA" w:rsidTr="007D2AAF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انتشار</w:t>
            </w:r>
          </w:p>
        </w:tc>
      </w:tr>
      <w:tr w:rsidR="00C37131" w:rsidRPr="00046EBA" w:rsidTr="007D2AAF">
        <w:trPr>
          <w:trHeight w:val="48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FFFFFF" w:themeFill="background1"/>
          </w:tcPr>
          <w:p w:rsidR="00C37131" w:rsidRPr="00046EBA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C37131" w:rsidRPr="00DA2D75" w:rsidRDefault="00C37131" w:rsidP="007D2AAF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 پیشنهادی</w:t>
            </w:r>
          </w:p>
        </w:tc>
      </w:tr>
    </w:tbl>
    <w:tbl>
      <w:tblPr>
        <w:tblpPr w:leftFromText="180" w:rightFromText="180" w:vertAnchor="text" w:horzAnchor="margin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788"/>
        <w:gridCol w:w="2160"/>
        <w:gridCol w:w="3238"/>
        <w:gridCol w:w="1741"/>
        <w:gridCol w:w="1280"/>
      </w:tblGrid>
      <w:tr w:rsidR="007D2AAF" w:rsidRPr="00046EBA" w:rsidTr="00865904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هزینه مواد و لوازم مصرف 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D2AAF" w:rsidRPr="00046EBA" w:rsidTr="007D2AAF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D2AAF" w:rsidRPr="00046EBA" w:rsidTr="007D2AAF">
        <w:trPr>
          <w:trHeight w:val="335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D2AAF" w:rsidRPr="00046EBA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D2AAF" w:rsidRPr="00046EBA" w:rsidTr="007D2AAF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568"/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و...</w:t>
            </w:r>
          </w:p>
        </w:tc>
      </w:tr>
      <w:tr w:rsidR="007D2AAF" w:rsidRPr="00046EBA" w:rsidTr="007D2AAF">
        <w:trPr>
          <w:trHeight w:val="554"/>
        </w:trPr>
        <w:tc>
          <w:tcPr>
            <w:tcW w:w="394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59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D2AAF" w:rsidRPr="00046EBA" w:rsidRDefault="007D2AAF" w:rsidP="00865904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FB4E5E" w:rsidRDefault="00FB4E5E" w:rsidP="00CE1B39">
      <w:pPr>
        <w:bidi/>
        <w:spacing w:before="120" w:after="120"/>
        <w:rPr>
          <w:rFonts w:cs="B Lotus"/>
          <w:b/>
          <w:bCs/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-33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3005"/>
        <w:gridCol w:w="6"/>
        <w:gridCol w:w="6023"/>
        <w:gridCol w:w="1206"/>
      </w:tblGrid>
      <w:tr w:rsidR="007D2AAF" w:rsidTr="007D2AAF">
        <w:trPr>
          <w:trHeight w:val="518"/>
        </w:trPr>
        <w:tc>
          <w:tcPr>
            <w:tcW w:w="10240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bidi/>
              <w:spacing w:before="120" w:after="120" w:line="276" w:lineRule="auto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5- هزینه انتشار:</w:t>
            </w:r>
          </w:p>
        </w:tc>
      </w:tr>
      <w:tr w:rsidR="007D2AAF" w:rsidTr="007D2AAF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هزینه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FFFFFF" w:themeFill="background1"/>
            <w:hideMark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20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D2AAF" w:rsidTr="007D2AAF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hideMark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D2AAF" w:rsidTr="007D2AAF">
        <w:trPr>
          <w:trHeight w:val="481"/>
        </w:trPr>
        <w:tc>
          <w:tcPr>
            <w:tcW w:w="300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35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D2AAF" w:rsidRDefault="007D2AAF" w:rsidP="007D2AAF">
            <w:pPr>
              <w:tabs>
                <w:tab w:val="left" w:pos="7580"/>
                <w:tab w:val="left" w:pos="7640"/>
                <w:tab w:val="right" w:pos="8646"/>
              </w:tabs>
              <w:spacing w:before="120" w:after="120" w:line="276" w:lineRule="auto"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7801A0" w:rsidRDefault="007801A0" w:rsidP="007801A0">
      <w:pPr>
        <w:tabs>
          <w:tab w:val="left" w:pos="5800"/>
        </w:tabs>
        <w:bidi/>
        <w:spacing w:before="120" w:after="12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  <w:lang w:bidi="fa-IR"/>
        </w:rPr>
        <w:lastRenderedPageBreak/>
        <w:pict>
          <v:oval id="_x0000_s1996" style="position:absolute;left:0;text-align:left;margin-left:111.25pt;margin-top:5.3pt;width:18pt;height:11.25pt;z-index:251686912;mso-position-horizontal-relative:text;mso-position-vertical-relative:text" strokecolor="#4f81bd" strokeweight="2.5pt">
            <v:shadow color="#868686"/>
            <w10:wrap anchorx="page"/>
          </v:oval>
        </w:pict>
      </w:r>
      <w:r>
        <w:rPr>
          <w:rFonts w:cs="B Lotus"/>
          <w:b/>
          <w:bCs/>
          <w:noProof/>
          <w:sz w:val="28"/>
          <w:szCs w:val="28"/>
          <w:rtl/>
          <w:lang w:bidi="fa-IR"/>
        </w:rPr>
        <w:pict>
          <v:oval id="_x0000_s1995" style="position:absolute;left:0;text-align:left;margin-left:245.75pt;margin-top:5.3pt;width:18pt;height:11.25pt;z-index:251685888;mso-position-horizontal-relative:text;mso-position-vertical-relative:text" strokecolor="#4f81bd" strokeweight="2.5pt">
            <v:shadow color="#868686"/>
            <w10:wrap anchorx="page"/>
          </v:oval>
        </w:pict>
      </w:r>
      <w:r>
        <w:rPr>
          <w:rFonts w:cs="B Lotus" w:hint="cs"/>
          <w:b/>
          <w:bCs/>
          <w:sz w:val="28"/>
          <w:szCs w:val="28"/>
          <w:rtl/>
          <w:lang w:bidi="fa-IR"/>
        </w:rPr>
        <w:t>20- مشخصات ناظر پیشنهادی دفتر تحقیقات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5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         درون سازمانی                     برون سازمانی    </w:t>
      </w:r>
    </w:p>
    <w:tbl>
      <w:tblPr>
        <w:bidiVisual/>
        <w:tblW w:w="10207" w:type="dxa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/>
      </w:tblPr>
      <w:tblGrid>
        <w:gridCol w:w="3686"/>
        <w:gridCol w:w="2604"/>
        <w:gridCol w:w="3917"/>
      </w:tblGrid>
      <w:tr w:rsidR="007801A0" w:rsidRPr="00046EBA" w:rsidTr="0035115B">
        <w:trPr>
          <w:trHeight w:val="930"/>
        </w:trPr>
        <w:tc>
          <w:tcPr>
            <w:tcW w:w="3686" w:type="dxa"/>
            <w:shd w:val="clear" w:color="auto" w:fill="D3DFEE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04" w:type="dxa"/>
            <w:shd w:val="clear" w:color="auto" w:fill="D3DFEE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3917" w:type="dxa"/>
            <w:shd w:val="clear" w:color="auto" w:fill="D3DFEE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7801A0" w:rsidRPr="00046EBA" w:rsidTr="0035115B">
        <w:trPr>
          <w:trHeight w:val="512"/>
        </w:trPr>
        <w:tc>
          <w:tcPr>
            <w:tcW w:w="3686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04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7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801A0" w:rsidRPr="00046EBA" w:rsidRDefault="007801A0" w:rsidP="0035115B">
            <w:pPr>
              <w:tabs>
                <w:tab w:val="left" w:pos="5800"/>
              </w:tabs>
              <w:bidi/>
              <w:spacing w:before="120" w:after="12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F0126" w:rsidRPr="003F3253" w:rsidRDefault="007801A0" w:rsidP="007801A0">
      <w:pPr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21</w:t>
      </w:r>
      <w:r w:rsidR="00EF0126" w:rsidRPr="003F3253">
        <w:rPr>
          <w:rFonts w:cs="B Lotus" w:hint="cs"/>
          <w:b/>
          <w:bCs/>
          <w:sz w:val="28"/>
          <w:szCs w:val="28"/>
          <w:rtl/>
          <w:lang w:bidi="fa-IR"/>
        </w:rPr>
        <w:t>- تاریخ و امضاء</w:t>
      </w:r>
      <w:r w:rsidR="00DA1CA3">
        <w:rPr>
          <w:rFonts w:cs="B Lotus" w:hint="cs"/>
          <w:b/>
          <w:bCs/>
          <w:sz w:val="28"/>
          <w:szCs w:val="28"/>
          <w:rtl/>
          <w:lang w:bidi="fa-IR"/>
        </w:rPr>
        <w:t xml:space="preserve"> قبل از شورا</w:t>
      </w:r>
      <w:r w:rsidR="009D7FA7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59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828"/>
        <w:gridCol w:w="5431"/>
      </w:tblGrid>
      <w:tr w:rsidR="00EF0126" w:rsidRPr="00A73388" w:rsidTr="00770EA5">
        <w:trPr>
          <w:trHeight w:val="676"/>
        </w:trPr>
        <w:tc>
          <w:tcPr>
            <w:tcW w:w="48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96E57" w:rsidRDefault="00EF0126" w:rsidP="00770EA5">
            <w:pPr>
              <w:bidi/>
              <w:spacing w:before="120" w:after="120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A7338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جری</w:t>
            </w:r>
          </w:p>
          <w:p w:rsidR="00E55D4C" w:rsidRPr="00A73388" w:rsidRDefault="00E55D4C" w:rsidP="00E55D4C">
            <w:pPr>
              <w:bidi/>
              <w:spacing w:before="120" w:after="120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D7FA7" w:rsidRPr="00A73388" w:rsidRDefault="00BC6E1E" w:rsidP="00E55D4C">
            <w:pPr>
              <w:bidi/>
              <w:spacing w:before="120" w:after="120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</w:tc>
      </w:tr>
    </w:tbl>
    <w:p w:rsidR="00EF0126" w:rsidRDefault="009D7FA7" w:rsidP="00CE1B39">
      <w:pPr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</w:t>
      </w:r>
      <w:r w:rsidR="00D31395">
        <w:rPr>
          <w:rFonts w:cs="B Lotus" w:hint="cs"/>
          <w:b/>
          <w:bCs/>
          <w:sz w:val="28"/>
          <w:szCs w:val="28"/>
          <w:rtl/>
          <w:lang w:bidi="fa-IR"/>
        </w:rPr>
        <w:t>2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="00EF0126" w:rsidRPr="0065314E">
        <w:rPr>
          <w:rFonts w:cs="B Lotus" w:hint="cs"/>
          <w:b/>
          <w:bCs/>
          <w:sz w:val="28"/>
          <w:szCs w:val="28"/>
          <w:rtl/>
          <w:lang w:bidi="fa-IR"/>
        </w:rPr>
        <w:t xml:space="preserve"> مصوبه شورای پژوهشی: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207"/>
      </w:tblGrid>
      <w:tr w:rsidR="00EF0126" w:rsidRPr="00452A57" w:rsidTr="0067501F">
        <w:trPr>
          <w:trHeight w:val="1397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EF0126" w:rsidRDefault="00BB5CD2" w:rsidP="00770EA5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oval id="_x0000_s1086" style="position:absolute;left:0;text-align:left;margin-left:193.95pt;margin-top:10.2pt;width:24pt;height:13.5pt;z-index:251640832" fillcolor="white [3201]" strokecolor="#4f81bd [3204]" strokeweight="2.5pt">
                  <v:shadow color="#868686"/>
                  <w10:wrap anchorx="page"/>
                </v:oval>
              </w:pic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نتیجه طرح موضوع در جلسه شورای پژوهشی رده در تاریخ:               الف: تصویب بدون ملاحظات</w:t>
            </w:r>
          </w:p>
          <w:p w:rsidR="00EF0126" w:rsidRDefault="00BB5CD2" w:rsidP="00770EA5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/>
                <w:b/>
                <w:bCs/>
                <w:noProof/>
                <w:sz w:val="28"/>
                <w:szCs w:val="28"/>
                <w:rtl/>
                <w:lang w:bidi="fa-IR"/>
              </w:rPr>
              <w:pict>
                <v:oval id="_x0000_s1087" style="position:absolute;left:0;text-align:left;margin-left:193.95pt;margin-top:5.25pt;width:24pt;height:13.5pt;z-index:251641856" fillcolor="white [3201]" strokecolor="#4f81bd [3204]" strokeweight="2.5pt">
                  <v:shadow color="#868686"/>
                  <w10:wrap anchorx="page"/>
                </v:oval>
              </w:pic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  <w:r w:rsidR="007801A0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 w:rsidR="00EF012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ب: تصویب با ملاحظات</w:t>
            </w:r>
          </w:p>
          <w:p w:rsidR="00E55D4C" w:rsidRDefault="00144083" w:rsidP="00770EA5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ملاحظات: </w:t>
            </w:r>
            <w:r w:rsidR="0004570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</w:t>
            </w:r>
            <w:r w:rsidR="00E55D4C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04570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..................</w:t>
            </w:r>
            <w:r w:rsidR="00E55D4C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04570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045706" w:rsidRPr="00452A57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</w:t>
            </w:r>
            <w:r w:rsidR="00045706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EF0126" w:rsidRDefault="004C6EA3" w:rsidP="00CE1B39">
      <w:pPr>
        <w:bidi/>
        <w:spacing w:before="120" w:after="12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</w:t>
      </w:r>
      <w:r w:rsidR="00D31395"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- تاریخ و امضاء</w:t>
      </w:r>
      <w:r w:rsidR="00DA1CA3">
        <w:rPr>
          <w:rFonts w:cs="B Lotus" w:hint="cs"/>
          <w:b/>
          <w:bCs/>
          <w:sz w:val="28"/>
          <w:szCs w:val="28"/>
          <w:rtl/>
          <w:lang w:bidi="fa-IR"/>
        </w:rPr>
        <w:t xml:space="preserve"> بعد از شورا</w:t>
      </w:r>
      <w:r w:rsidR="00EF012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0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559"/>
        <w:gridCol w:w="2835"/>
        <w:gridCol w:w="1985"/>
        <w:gridCol w:w="1984"/>
        <w:gridCol w:w="1844"/>
      </w:tblGrid>
      <w:tr w:rsidR="00934F6A" w:rsidRPr="00452A57" w:rsidTr="0067501F">
        <w:trPr>
          <w:trHeight w:val="567"/>
        </w:trPr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55D4C" w:rsidRDefault="00E55D4C" w:rsidP="00770EA5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106D7B" w:rsidRDefault="00934F6A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  <w:p w:rsidR="00E55D4C" w:rsidRPr="00452A57" w:rsidRDefault="00E55D4C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55D4C" w:rsidRDefault="00E55D4C" w:rsidP="00106D7B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34F6A" w:rsidRPr="00452A57" w:rsidRDefault="00934F6A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دفتر/مرکز/ پژوهشکده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55D4C" w:rsidRDefault="00E55D4C" w:rsidP="00106D7B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34F6A" w:rsidRPr="00452A57" w:rsidRDefault="00934F6A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یگان</w:t>
            </w: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55D4C" w:rsidRDefault="00E55D4C" w:rsidP="00106D7B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34F6A" w:rsidRPr="00452A57" w:rsidRDefault="00BB5CD2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BB5CD2">
              <w:rPr>
                <w:rFonts w:cs="B Zar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roundrect id="_x0000_s1650" style="position:absolute;left:0;text-align:left;margin-left:1.15pt;margin-top:117.75pt;width:394.35pt;height:27.75pt;z-index:251655168" arcsize="10923f" strokecolor="white [3212]">
                  <w10:wrap anchorx="page"/>
                </v:roundrect>
              </w:pict>
            </w:r>
            <w:r w:rsidR="00934F6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شورای پژوهشی</w:t>
            </w: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55D4C" w:rsidRDefault="00E55D4C" w:rsidP="00106D7B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934F6A" w:rsidRPr="00452A57" w:rsidRDefault="00934F6A" w:rsidP="00E55D4C">
            <w:pPr>
              <w:tabs>
                <w:tab w:val="left" w:pos="5800"/>
              </w:tabs>
              <w:bidi/>
              <w:spacing w:before="120" w:after="120"/>
              <w:jc w:val="lowKashida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</w:tc>
      </w:tr>
    </w:tbl>
    <w:p w:rsidR="00664611" w:rsidRPr="00A12E62" w:rsidRDefault="007801A0" w:rsidP="00C6728A">
      <w:pPr>
        <w:bidi/>
        <w:spacing w:before="120" w:after="120"/>
        <w:jc w:val="both"/>
        <w:rPr>
          <w:rFonts w:cs="B Lotus"/>
          <w:b/>
          <w:bCs/>
          <w:sz w:val="26"/>
          <w:szCs w:val="26"/>
          <w:rtl/>
          <w:lang w:bidi="fa-IR"/>
        </w:rPr>
        <w:sectPr w:rsidR="00664611" w:rsidRPr="00A12E62" w:rsidSect="006646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Restart w:val="eachPage"/>
          </w:footnotePr>
          <w:pgSz w:w="11907" w:h="16840" w:code="9"/>
          <w:pgMar w:top="851" w:right="1134" w:bottom="284" w:left="1134" w:header="851" w:footer="850" w:gutter="0"/>
          <w:pgBorders w:display="notFirstPage" w:offsetFrom="page">
            <w:top w:val="threeDEmboss" w:sz="24" w:space="24" w:color="95B3D7" w:themeColor="accent1" w:themeTint="99"/>
            <w:left w:val="threeDEmboss" w:sz="24" w:space="24" w:color="95B3D7" w:themeColor="accent1" w:themeTint="99"/>
            <w:bottom w:val="threeDEngrave" w:sz="24" w:space="24" w:color="95B3D7" w:themeColor="accent1" w:themeTint="99"/>
            <w:right w:val="threeDEngrave" w:sz="24" w:space="24" w:color="95B3D7" w:themeColor="accent1" w:themeTint="99"/>
          </w:pgBorders>
          <w:pgNumType w:start="0"/>
          <w:cols w:space="708"/>
          <w:titlePg/>
          <w:docGrid w:linePitch="360"/>
        </w:sectPr>
      </w:pPr>
      <w:r w:rsidRPr="00BB5CD2">
        <w:rPr>
          <w:rFonts w:cs="B Lotus"/>
          <w:b/>
          <w:bCs/>
          <w:noProof/>
          <w:rtl/>
          <w:lang w:bidi="fa-IR"/>
        </w:rPr>
        <w:pict>
          <v:roundrect id="_x0000_s1648" style="position:absolute;left:0;text-align:left;margin-left:82.3pt;margin-top:184.9pt;width:396pt;height:31.5pt;z-index:251653120;mso-position-horizontal-relative:text;mso-position-vertical-relative:text" arcsize="10923f" strokecolor="white [3212]">
            <w10:wrap anchorx="page"/>
          </v:roundrect>
        </w:pict>
      </w:r>
      <w:r w:rsidR="00BB5CD2" w:rsidRPr="00BB5CD2">
        <w:rPr>
          <w:rFonts w:cs="B Zar"/>
          <w:b/>
          <w:bCs/>
          <w:noProof/>
          <w:sz w:val="26"/>
          <w:szCs w:val="26"/>
          <w:rtl/>
          <w:lang w:bidi="fa-IR"/>
        </w:rPr>
        <w:pict>
          <v:rect id="_x0000_s1693" style="position:absolute;left:0;text-align:left;margin-left:82.3pt;margin-top:296pt;width:453.75pt;height:57pt;z-index:251656192;mso-position-horizontal-relative:text;mso-position-vertical-relative:text" strokecolor="white [3212]">
            <w10:wrap anchorx="page"/>
          </v:rect>
        </w:pict>
      </w:r>
      <w:r w:rsidR="00BB5CD2" w:rsidRPr="00BB5CD2">
        <w:rPr>
          <w:rFonts w:cs="B Lotus"/>
          <w:b/>
          <w:bCs/>
          <w:noProof/>
          <w:rtl/>
          <w:lang w:bidi="fa-IR"/>
        </w:rPr>
        <w:pict>
          <v:roundrect id="_x0000_s1649" style="position:absolute;left:0;text-align:left;margin-left:70.55pt;margin-top:625.55pt;width:383.45pt;height:26.25pt;z-index:251654144;mso-position-horizontal-relative:text;mso-position-vertical-relative:text" arcsize="10923f" strokecolor="white [3212]">
            <w10:wrap anchorx="page"/>
          </v:roundrect>
        </w:pict>
      </w:r>
    </w:p>
    <w:p w:rsidR="003700B6" w:rsidRDefault="003700B6" w:rsidP="007801A0">
      <w:pPr>
        <w:rPr>
          <w:lang w:bidi="fa-IR"/>
        </w:rPr>
      </w:pPr>
    </w:p>
    <w:sectPr w:rsidR="003700B6" w:rsidSect="00EF0126">
      <w:headerReference w:type="first" r:id="rId13"/>
      <w:footerReference w:type="first" r:id="rId14"/>
      <w:pgSz w:w="11907" w:h="16840" w:code="9"/>
      <w:pgMar w:top="851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FD3" w:rsidRDefault="002F1FD3" w:rsidP="00FB5930">
      <w:r>
        <w:separator/>
      </w:r>
    </w:p>
  </w:endnote>
  <w:endnote w:type="continuationSeparator" w:id="1">
    <w:p w:rsidR="002F1FD3" w:rsidRDefault="002F1FD3" w:rsidP="00FB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een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Pr="00265BB6" w:rsidRDefault="00BB5CD2" w:rsidP="007C6B97">
    <w:pPr>
      <w:pStyle w:val="Footer"/>
      <w:rPr>
        <w:sz w:val="22"/>
        <w:szCs w:val="22"/>
      </w:rPr>
    </w:pPr>
    <w:sdt>
      <w:sdtPr>
        <w:rPr>
          <w:sz w:val="22"/>
          <w:szCs w:val="22"/>
        </w:rPr>
        <w:id w:val="7396548"/>
        <w:docPartObj>
          <w:docPartGallery w:val="Page Numbers (Bottom of Page)"/>
          <w:docPartUnique/>
        </w:docPartObj>
      </w:sdtPr>
      <w:sdtContent>
        <w:r w:rsidRPr="00265BB6">
          <w:rPr>
            <w:sz w:val="22"/>
            <w:szCs w:val="22"/>
          </w:rPr>
          <w:fldChar w:fldCharType="begin"/>
        </w:r>
        <w:r w:rsidR="00703ED7" w:rsidRPr="00265BB6">
          <w:rPr>
            <w:sz w:val="22"/>
            <w:szCs w:val="22"/>
          </w:rPr>
          <w:instrText xml:space="preserve"> PAGE   \* MERGEFORMAT </w:instrText>
        </w:r>
        <w:r w:rsidRPr="00265BB6">
          <w:rPr>
            <w:sz w:val="22"/>
            <w:szCs w:val="22"/>
          </w:rPr>
          <w:fldChar w:fldCharType="separate"/>
        </w:r>
        <w:r w:rsidR="007801A0">
          <w:rPr>
            <w:noProof/>
            <w:sz w:val="22"/>
            <w:szCs w:val="22"/>
          </w:rPr>
          <w:t>6</w:t>
        </w:r>
        <w:r w:rsidRPr="00265BB6">
          <w:rPr>
            <w:sz w:val="22"/>
            <w:szCs w:val="22"/>
          </w:rPr>
          <w:fldChar w:fldCharType="end"/>
        </w:r>
      </w:sdtContent>
    </w:sdt>
    <w:r w:rsidR="00703ED7" w:rsidRPr="00265BB6">
      <w:rPr>
        <w:rFonts w:cs="B Lotus" w:hint="cs"/>
        <w:b/>
        <w:bCs/>
        <w:sz w:val="22"/>
        <w:szCs w:val="22"/>
        <w:rtl/>
        <w:lang w:bidi="fa-IR"/>
      </w:rPr>
      <w:t xml:space="preserve"> </w:t>
    </w:r>
    <w:r w:rsidR="00703ED7" w:rsidRPr="00265BB6">
      <w:rPr>
        <w:rFonts w:cs="B Lotus" w:hint="cs"/>
        <w:sz w:val="22"/>
        <w:szCs w:val="22"/>
        <w:rtl/>
        <w:lang w:bidi="fa-IR"/>
      </w:rPr>
      <w:t xml:space="preserve">امضاء </w:t>
    </w:r>
    <w:r w:rsidR="00703ED7">
      <w:rPr>
        <w:rFonts w:cs="B Lotus" w:hint="cs"/>
        <w:sz w:val="22"/>
        <w:szCs w:val="22"/>
        <w:rtl/>
        <w:lang w:bidi="fa-IR"/>
      </w:rPr>
      <w:t xml:space="preserve">مجری                                                 امضاء </w:t>
    </w:r>
    <w:r w:rsidR="00703ED7" w:rsidRPr="00265BB6">
      <w:rPr>
        <w:rFonts w:cs="B Lotus" w:hint="cs"/>
        <w:sz w:val="22"/>
        <w:szCs w:val="22"/>
        <w:rtl/>
        <w:lang w:bidi="fa-IR"/>
      </w:rPr>
      <w:t xml:space="preserve">رئیس دفتر/ مرکز تحقیقات کاربردی/ پژوهشکده </w:t>
    </w:r>
    <w:r w:rsidR="00703ED7" w:rsidRPr="00265BB6">
      <w:rPr>
        <w:rFonts w:cs="B Lotus" w:hint="cs"/>
        <w:b/>
        <w:bCs/>
        <w:sz w:val="22"/>
        <w:szCs w:val="22"/>
        <w:rtl/>
        <w:lang w:bidi="fa-IR"/>
      </w:rPr>
      <w:t xml:space="preserve">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6549"/>
      <w:docPartObj>
        <w:docPartGallery w:val="Page Numbers (Bottom of Page)"/>
        <w:docPartUnique/>
      </w:docPartObj>
    </w:sdtPr>
    <w:sdtContent>
      <w:p w:rsidR="00703ED7" w:rsidRPr="007C6B97" w:rsidRDefault="00BB5CD2" w:rsidP="007C6B97">
        <w:pPr>
          <w:pStyle w:val="Footer"/>
        </w:pPr>
        <w:fldSimple w:instr=" PAGE   \* MERGEFORMAT ">
          <w:r w:rsidR="007801A0">
            <w:rPr>
              <w:noProof/>
            </w:rPr>
            <w:t>7</w:t>
          </w:r>
        </w:fldSimple>
        <w:r w:rsidR="00703ED7">
          <w:t xml:space="preserve">                                  </w:t>
        </w:r>
        <w:r w:rsidR="00703ED7" w:rsidRPr="00265BB6">
          <w:rPr>
            <w:rFonts w:cs="B Lotus" w:hint="cs"/>
            <w:sz w:val="22"/>
            <w:szCs w:val="22"/>
            <w:rtl/>
            <w:lang w:bidi="fa-IR"/>
          </w:rPr>
          <w:t xml:space="preserve">امضاء </w:t>
        </w:r>
        <w:r w:rsidR="00703ED7">
          <w:rPr>
            <w:rFonts w:cs="B Lotus" w:hint="cs"/>
            <w:sz w:val="22"/>
            <w:szCs w:val="22"/>
            <w:rtl/>
            <w:lang w:bidi="fa-IR"/>
          </w:rPr>
          <w:t xml:space="preserve">مجری                                                 امضاء </w:t>
        </w:r>
        <w:r w:rsidR="00703ED7" w:rsidRPr="00265BB6">
          <w:rPr>
            <w:rFonts w:cs="B Lotus" w:hint="cs"/>
            <w:sz w:val="22"/>
            <w:szCs w:val="22"/>
            <w:rtl/>
            <w:lang w:bidi="fa-IR"/>
          </w:rPr>
          <w:t>رئیس دفتر/ مرکز تحقیقات کاربردی/ پژوهشکده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Default="00703E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FD3" w:rsidRDefault="002F1FD3" w:rsidP="00EF0126">
      <w:r>
        <w:continuationSeparator/>
      </w:r>
    </w:p>
  </w:footnote>
  <w:footnote w:type="continuationSeparator" w:id="1">
    <w:p w:rsidR="002F1FD3" w:rsidRDefault="002F1FD3" w:rsidP="00FB5930">
      <w:r>
        <w:continuationSeparator/>
      </w:r>
    </w:p>
  </w:footnote>
  <w:footnote w:id="2">
    <w:p w:rsidR="00703ED7" w:rsidRPr="00AB70E6" w:rsidRDefault="00703ED7" w:rsidP="004410F9">
      <w:pPr>
        <w:pStyle w:val="FootnoteText"/>
        <w:bidi/>
        <w:rPr>
          <w:rFonts w:cs="B Lotus"/>
          <w:rtl/>
          <w:lang w:bidi="fa-IR"/>
        </w:rPr>
      </w:pPr>
      <w:r w:rsidRPr="00AB70E6">
        <w:rPr>
          <w:rStyle w:val="FootnoteReference"/>
          <w:rFonts w:cs="B Lotus"/>
        </w:rPr>
        <w:footnoteRef/>
      </w:r>
      <w:r w:rsidRPr="00AB70E6">
        <w:rPr>
          <w:rFonts w:cs="B Lotus"/>
        </w:rPr>
        <w:t xml:space="preserve"> </w:t>
      </w:r>
      <w:r w:rsidRPr="00AB70E6">
        <w:rPr>
          <w:rFonts w:cs="B Lotus" w:hint="cs"/>
          <w:rtl/>
          <w:lang w:bidi="fa-IR"/>
        </w:rPr>
        <w:t xml:space="preserve"> - </w:t>
      </w:r>
      <w:r w:rsidRPr="00AB70E6">
        <w:rPr>
          <w:rFonts w:cs="B Lotus" w:hint="cs"/>
          <w:b/>
          <w:bCs/>
          <w:rtl/>
          <w:lang w:bidi="fa-IR"/>
        </w:rPr>
        <w:t>دلایل دستیابی به اهداف کاربست از طریق طرح تحقیق با توجه به اینکه از مسیر فعالیت</w:t>
      </w:r>
      <w:r w:rsidRPr="00AB70E6">
        <w:rPr>
          <w:rFonts w:cs="B Lotus" w:hint="cs"/>
          <w:b/>
          <w:bCs/>
          <w:rtl/>
          <w:lang w:bidi="fa-IR"/>
        </w:rPr>
        <w:softHyphen/>
        <w:t>های علمی کم</w:t>
      </w:r>
      <w:r w:rsidRPr="00AB70E6">
        <w:rPr>
          <w:rFonts w:cs="B Lotus" w:hint="cs"/>
          <w:b/>
          <w:bCs/>
          <w:rtl/>
          <w:lang w:bidi="fa-IR"/>
        </w:rPr>
        <w:softHyphen/>
        <w:t>هزینه</w:t>
      </w:r>
      <w:r w:rsidRPr="00AB70E6">
        <w:rPr>
          <w:rFonts w:cs="B Lotus" w:hint="cs"/>
          <w:b/>
          <w:bCs/>
          <w:rtl/>
          <w:lang w:bidi="fa-IR"/>
        </w:rPr>
        <w:softHyphen/>
        <w:t>تر  نظیر خرید یا بهسازی محصول نیز امکان</w:t>
      </w:r>
      <w:r w:rsidRPr="00AB70E6">
        <w:rPr>
          <w:rFonts w:cs="B Lotus" w:hint="cs"/>
          <w:b/>
          <w:bCs/>
          <w:rtl/>
          <w:lang w:bidi="fa-IR"/>
        </w:rPr>
        <w:softHyphen/>
        <w:t>پذیر است را تشریح نمائید.</w:t>
      </w:r>
    </w:p>
  </w:footnote>
  <w:footnote w:id="3">
    <w:p w:rsidR="00E55D4C" w:rsidRDefault="00E55D4C" w:rsidP="00E55D4C">
      <w:pPr>
        <w:tabs>
          <w:tab w:val="left" w:pos="5800"/>
        </w:tabs>
        <w:bidi/>
        <w:spacing w:line="280" w:lineRule="exact"/>
        <w:jc w:val="lowKashida"/>
        <w:rPr>
          <w:rtl/>
          <w:lang w:bidi="fa-IR"/>
        </w:rPr>
      </w:pPr>
      <w:r w:rsidRPr="00E82BE0">
        <w:rPr>
          <w:rStyle w:val="FootnoteReference"/>
          <w:sz w:val="20"/>
          <w:szCs w:val="20"/>
          <w:vertAlign w:val="baseline"/>
        </w:rPr>
        <w:footnoteRef/>
      </w:r>
      <w:r w:rsidRPr="00E82BE0">
        <w:rPr>
          <w:rFonts w:hint="cs"/>
          <w:sz w:val="20"/>
          <w:szCs w:val="20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(پیوست یک: سوابق [کارنامک] فعالیت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softHyphen/>
        <w:t>های علمی مجری)</w:t>
      </w:r>
    </w:p>
  </w:footnote>
  <w:footnote w:id="4">
    <w:p w:rsidR="00E55D4C" w:rsidRPr="00E82BE0" w:rsidRDefault="00E55D4C" w:rsidP="00E55D4C">
      <w:pPr>
        <w:tabs>
          <w:tab w:val="left" w:pos="5800"/>
        </w:tabs>
        <w:bidi/>
        <w:spacing w:line="280" w:lineRule="exact"/>
        <w:jc w:val="lowKashida"/>
        <w:rPr>
          <w:rFonts w:cs="B Lotus"/>
          <w:rtl/>
          <w:lang w:bidi="fa-IR"/>
        </w:rPr>
      </w:pPr>
      <w:r w:rsidRPr="00E82BE0">
        <w:rPr>
          <w:rStyle w:val="FootnoteReference"/>
          <w:vertAlign w:val="subscript"/>
        </w:rPr>
        <w:footnoteRef/>
      </w:r>
      <w:r>
        <w:rPr>
          <w:rFonts w:hint="cs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 xml:space="preserve">(پیوست دو:سوابق </w:t>
      </w:r>
      <w:r w:rsidRPr="00E82BE0">
        <w:rPr>
          <w:rFonts w:cs="B Lotus"/>
          <w:b/>
          <w:bCs/>
          <w:sz w:val="20"/>
          <w:szCs w:val="20"/>
          <w:lang w:bidi="fa-IR"/>
        </w:rPr>
        <w:t>]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کارنامک</w:t>
      </w:r>
      <w:r w:rsidRPr="00E82BE0">
        <w:rPr>
          <w:rFonts w:cs="B Lotus"/>
          <w:b/>
          <w:bCs/>
          <w:sz w:val="20"/>
          <w:szCs w:val="20"/>
          <w:lang w:bidi="fa-IR"/>
        </w:rPr>
        <w:t>[</w:t>
      </w: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فعالیت های علمی همکاران)</w:t>
      </w:r>
    </w:p>
  </w:footnote>
  <w:footnote w:id="5">
    <w:p w:rsidR="007801A0" w:rsidRPr="00061E22" w:rsidRDefault="007801A0" w:rsidP="007801A0">
      <w:pPr>
        <w:tabs>
          <w:tab w:val="left" w:pos="5800"/>
        </w:tabs>
        <w:bidi/>
        <w:spacing w:line="280" w:lineRule="exact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D60313">
        <w:rPr>
          <w:rStyle w:val="FootnoteReference"/>
          <w:vertAlign w:val="subscript"/>
        </w:rPr>
        <w:footnoteRef/>
      </w:r>
      <w:r w:rsidRPr="00D60313">
        <w:rPr>
          <w:rFonts w:hint="cs"/>
          <w:sz w:val="20"/>
          <w:szCs w:val="20"/>
          <w:rtl/>
          <w:lang w:bidi="fa-IR"/>
        </w:rPr>
        <w:t>-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t xml:space="preserve"> (پیوست سه: سوابق[کارنامک] فعالیت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softHyphen/>
        <w:t>های پژوهشی ناظر علمی)</w:t>
      </w:r>
    </w:p>
    <w:p w:rsidR="007801A0" w:rsidRPr="00D60313" w:rsidRDefault="007801A0" w:rsidP="007801A0">
      <w:pPr>
        <w:pStyle w:val="FootnoteText"/>
        <w:bidi/>
        <w:rPr>
          <w:rFonts w:cs="B Lotus"/>
          <w:rtl/>
          <w:lang w:bidi="fa-I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Default="00BB5CD2">
    <w:pPr>
      <w:pStyle w:val="Header"/>
    </w:pPr>
    <w:r w:rsidRPr="00BB5CD2">
      <w:rPr>
        <w:noProof/>
        <w:sz w:val="22"/>
        <w:szCs w:val="22"/>
        <w:lang w:bidi="fa-IR"/>
      </w:rPr>
      <w:pict>
        <v:rect id="_x0000_s78850" style="position:absolute;margin-left:-55.95pt;margin-top:93.2pt;width:34.5pt;height:552.75pt;z-index:251661312" stroked="f">
          <v:textbox style="layout-flow:vertical;mso-layout-flow-alt:bottom-to-top;mso-next-textbox:#_x0000_s78850">
            <w:txbxContent>
              <w:p w:rsidR="00703ED7" w:rsidRPr="00F122C5" w:rsidRDefault="00703ED7" w:rsidP="005A1AB7">
                <w:pPr>
                  <w:jc w:val="center"/>
                  <w:rPr>
                    <w:rFonts w:cs="B Zar"/>
                    <w:b/>
                    <w:bCs/>
                    <w:sz w:val="20"/>
                    <w:szCs w:val="20"/>
                    <w:lang w:bidi="fa-IR"/>
                  </w:rPr>
                </w:pPr>
                <w:r w:rsidRPr="00F122C5"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سازمان تحقیقات و مطالعات ناجا                      </w:t>
                </w:r>
                <w:r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</w:t>
                </w:r>
                <w:r w:rsidRPr="00F122C5"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شناسه کاربرگه : </w:t>
                </w:r>
                <w:r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>1103</w:t>
                </w:r>
              </w:p>
            </w:txbxContent>
          </v:textbox>
          <w10:wrap anchorx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Default="00BB5CD2">
    <w:pPr>
      <w:pStyle w:val="Header"/>
    </w:pPr>
    <w:r>
      <w:rPr>
        <w:noProof/>
        <w:lang w:bidi="fa-IR"/>
      </w:rPr>
      <w:pict>
        <v:rect id="_x0000_s78849" style="position:absolute;margin-left:-54.45pt;margin-top:81.2pt;width:34.5pt;height:552.75pt;z-index:251660288" stroked="f">
          <v:textbox style="layout-flow:vertical;mso-layout-flow-alt:bottom-to-top;mso-next-textbox:#_x0000_s78849">
            <w:txbxContent>
              <w:p w:rsidR="00703ED7" w:rsidRPr="00F122C5" w:rsidRDefault="00703ED7" w:rsidP="00C57ABE">
                <w:pPr>
                  <w:jc w:val="center"/>
                  <w:rPr>
                    <w:rFonts w:cs="B Zar"/>
                    <w:b/>
                    <w:bCs/>
                    <w:sz w:val="20"/>
                    <w:szCs w:val="20"/>
                    <w:lang w:bidi="fa-IR"/>
                  </w:rPr>
                </w:pPr>
                <w:r w:rsidRPr="00F122C5"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سازمان تحقیقات و مطالعات ناجا                      </w:t>
                </w:r>
                <w:r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</w:t>
                </w:r>
                <w:r w:rsidRPr="00F122C5"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شناسه کاربرگه : </w:t>
                </w:r>
                <w:r>
                  <w:rPr>
                    <w:rFonts w:cs="B Zar" w:hint="cs"/>
                    <w:b/>
                    <w:bCs/>
                    <w:sz w:val="20"/>
                    <w:szCs w:val="20"/>
                    <w:rtl/>
                    <w:lang w:bidi="fa-IR"/>
                  </w:rPr>
                  <w:t>1002</w:t>
                </w:r>
              </w:p>
            </w:txbxContent>
          </v:textbox>
          <w10:wrap anchorx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Default="00703ED7" w:rsidP="004C6EA3">
    <w:pPr>
      <w:pStyle w:val="Header"/>
      <w:tabs>
        <w:tab w:val="clear" w:pos="4680"/>
        <w:tab w:val="clear" w:pos="9360"/>
        <w:tab w:val="left" w:pos="8665"/>
      </w:tabs>
    </w:pPr>
    <w:r w:rsidRPr="00EF0126">
      <w:rPr>
        <w:noProof/>
        <w:lang w:bidi="fa-I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-879475</wp:posOffset>
          </wp:positionV>
          <wp:extent cx="7549515" cy="10672445"/>
          <wp:effectExtent l="19050" t="0" r="0" b="0"/>
          <wp:wrapSquare wrapText="bothSides"/>
          <wp:docPr id="1" name="Picture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703ED7" w:rsidRDefault="00703ED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D7" w:rsidRPr="00664611" w:rsidRDefault="00703ED7" w:rsidP="00664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5748"/>
    <w:multiLevelType w:val="hybridMultilevel"/>
    <w:tmpl w:val="5EFA0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DF6A77"/>
    <w:multiLevelType w:val="hybridMultilevel"/>
    <w:tmpl w:val="63F6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76DB6"/>
    <w:multiLevelType w:val="hybridMultilevel"/>
    <w:tmpl w:val="EA44EFD2"/>
    <w:lvl w:ilvl="0" w:tplc="C40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A10C7"/>
    <w:multiLevelType w:val="hybridMultilevel"/>
    <w:tmpl w:val="D142749A"/>
    <w:lvl w:ilvl="0" w:tplc="8B66375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16B76"/>
    <w:multiLevelType w:val="hybridMultilevel"/>
    <w:tmpl w:val="B62C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852F2"/>
    <w:multiLevelType w:val="hybridMultilevel"/>
    <w:tmpl w:val="B14E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53A41"/>
    <w:multiLevelType w:val="hybridMultilevel"/>
    <w:tmpl w:val="2B781E6E"/>
    <w:lvl w:ilvl="0" w:tplc="0BDC4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80FD8"/>
    <w:multiLevelType w:val="hybridMultilevel"/>
    <w:tmpl w:val="2EB8C26A"/>
    <w:lvl w:ilvl="0" w:tplc="7F7A0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697E"/>
    <w:multiLevelType w:val="hybridMultilevel"/>
    <w:tmpl w:val="C010C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126978" fillcolor="white" strokecolor="none [3212]">
      <v:fill color="white"/>
      <v:stroke color="none [3212]"/>
      <o:colormenu v:ext="edit" fillcolor="none [2415]" strokecolor="none [3212]"/>
    </o:shapedefaults>
    <o:shapelayout v:ext="edit">
      <o:idmap v:ext="edit" data="77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FB5930"/>
    <w:rsid w:val="00003E6E"/>
    <w:rsid w:val="00005E42"/>
    <w:rsid w:val="0001715E"/>
    <w:rsid w:val="00024A7B"/>
    <w:rsid w:val="000321BD"/>
    <w:rsid w:val="000341BB"/>
    <w:rsid w:val="000366F6"/>
    <w:rsid w:val="00045706"/>
    <w:rsid w:val="00057265"/>
    <w:rsid w:val="00064BFF"/>
    <w:rsid w:val="00065C66"/>
    <w:rsid w:val="00071D22"/>
    <w:rsid w:val="00075FC0"/>
    <w:rsid w:val="00076C3E"/>
    <w:rsid w:val="000A7DAF"/>
    <w:rsid w:val="000B0E90"/>
    <w:rsid w:val="000B4ED1"/>
    <w:rsid w:val="000C30A3"/>
    <w:rsid w:val="000D0A0E"/>
    <w:rsid w:val="000D3613"/>
    <w:rsid w:val="00105C05"/>
    <w:rsid w:val="0010687C"/>
    <w:rsid w:val="00106D7B"/>
    <w:rsid w:val="00121BE7"/>
    <w:rsid w:val="001309B9"/>
    <w:rsid w:val="001317F7"/>
    <w:rsid w:val="00137FAA"/>
    <w:rsid w:val="00142B71"/>
    <w:rsid w:val="00144083"/>
    <w:rsid w:val="00163AF8"/>
    <w:rsid w:val="00166F95"/>
    <w:rsid w:val="00190AF6"/>
    <w:rsid w:val="001C2023"/>
    <w:rsid w:val="001D7BEC"/>
    <w:rsid w:val="001E1485"/>
    <w:rsid w:val="001F400D"/>
    <w:rsid w:val="001F5B9E"/>
    <w:rsid w:val="001F6322"/>
    <w:rsid w:val="001F727C"/>
    <w:rsid w:val="00211CE9"/>
    <w:rsid w:val="0022565A"/>
    <w:rsid w:val="00233D6F"/>
    <w:rsid w:val="002572EC"/>
    <w:rsid w:val="00257346"/>
    <w:rsid w:val="00260CFB"/>
    <w:rsid w:val="00265BB6"/>
    <w:rsid w:val="00274946"/>
    <w:rsid w:val="002820E1"/>
    <w:rsid w:val="002933F9"/>
    <w:rsid w:val="002A5985"/>
    <w:rsid w:val="002B1DDB"/>
    <w:rsid w:val="002B293C"/>
    <w:rsid w:val="002B7D75"/>
    <w:rsid w:val="002D5F32"/>
    <w:rsid w:val="002D71FF"/>
    <w:rsid w:val="002F1FD3"/>
    <w:rsid w:val="003171FA"/>
    <w:rsid w:val="00334472"/>
    <w:rsid w:val="00360A9C"/>
    <w:rsid w:val="003700B6"/>
    <w:rsid w:val="003711FF"/>
    <w:rsid w:val="00374C33"/>
    <w:rsid w:val="00376E2F"/>
    <w:rsid w:val="0039424C"/>
    <w:rsid w:val="003946E0"/>
    <w:rsid w:val="003971C0"/>
    <w:rsid w:val="003A120D"/>
    <w:rsid w:val="003A2563"/>
    <w:rsid w:val="003B0AC7"/>
    <w:rsid w:val="003B56BE"/>
    <w:rsid w:val="003C320D"/>
    <w:rsid w:val="003C5477"/>
    <w:rsid w:val="003D11F9"/>
    <w:rsid w:val="003D3E6E"/>
    <w:rsid w:val="003E78AA"/>
    <w:rsid w:val="00411E09"/>
    <w:rsid w:val="004154B5"/>
    <w:rsid w:val="004231B0"/>
    <w:rsid w:val="00424AAD"/>
    <w:rsid w:val="004410F9"/>
    <w:rsid w:val="00445D44"/>
    <w:rsid w:val="0046068C"/>
    <w:rsid w:val="004614F3"/>
    <w:rsid w:val="004632CC"/>
    <w:rsid w:val="00471DCA"/>
    <w:rsid w:val="00483640"/>
    <w:rsid w:val="0048408F"/>
    <w:rsid w:val="00487529"/>
    <w:rsid w:val="00494ED6"/>
    <w:rsid w:val="00496FED"/>
    <w:rsid w:val="004C0D98"/>
    <w:rsid w:val="004C19EE"/>
    <w:rsid w:val="004C6EA3"/>
    <w:rsid w:val="004D13CE"/>
    <w:rsid w:val="004D3F06"/>
    <w:rsid w:val="004D3F4C"/>
    <w:rsid w:val="004E7F3D"/>
    <w:rsid w:val="004F29F4"/>
    <w:rsid w:val="004F56CC"/>
    <w:rsid w:val="004F76FB"/>
    <w:rsid w:val="005024FE"/>
    <w:rsid w:val="00502F23"/>
    <w:rsid w:val="0050310D"/>
    <w:rsid w:val="0051058D"/>
    <w:rsid w:val="00515E0D"/>
    <w:rsid w:val="005377B5"/>
    <w:rsid w:val="00541A25"/>
    <w:rsid w:val="00542747"/>
    <w:rsid w:val="00550CF8"/>
    <w:rsid w:val="00554EC8"/>
    <w:rsid w:val="005553D4"/>
    <w:rsid w:val="0056558D"/>
    <w:rsid w:val="005805D4"/>
    <w:rsid w:val="0058427A"/>
    <w:rsid w:val="00587168"/>
    <w:rsid w:val="0059250C"/>
    <w:rsid w:val="0059451B"/>
    <w:rsid w:val="005A1AB7"/>
    <w:rsid w:val="005A5456"/>
    <w:rsid w:val="005D3083"/>
    <w:rsid w:val="005E09AC"/>
    <w:rsid w:val="005F382C"/>
    <w:rsid w:val="006039EB"/>
    <w:rsid w:val="006074B7"/>
    <w:rsid w:val="0061782B"/>
    <w:rsid w:val="00626890"/>
    <w:rsid w:val="00635399"/>
    <w:rsid w:val="0063746B"/>
    <w:rsid w:val="00637F22"/>
    <w:rsid w:val="00660BB3"/>
    <w:rsid w:val="00660CD7"/>
    <w:rsid w:val="00664611"/>
    <w:rsid w:val="006711C0"/>
    <w:rsid w:val="0067501F"/>
    <w:rsid w:val="006846FF"/>
    <w:rsid w:val="006A1224"/>
    <w:rsid w:val="006A2B62"/>
    <w:rsid w:val="006B6875"/>
    <w:rsid w:val="006C2D12"/>
    <w:rsid w:val="006D2C0A"/>
    <w:rsid w:val="006D4647"/>
    <w:rsid w:val="00701D01"/>
    <w:rsid w:val="00703ED7"/>
    <w:rsid w:val="00704E81"/>
    <w:rsid w:val="00714FE3"/>
    <w:rsid w:val="00720C72"/>
    <w:rsid w:val="0073607F"/>
    <w:rsid w:val="007424E8"/>
    <w:rsid w:val="007462EB"/>
    <w:rsid w:val="00770EA5"/>
    <w:rsid w:val="00777ABA"/>
    <w:rsid w:val="007801A0"/>
    <w:rsid w:val="00786DA8"/>
    <w:rsid w:val="007A4D8A"/>
    <w:rsid w:val="007A5233"/>
    <w:rsid w:val="007C55A1"/>
    <w:rsid w:val="007C6B97"/>
    <w:rsid w:val="007D2AAF"/>
    <w:rsid w:val="007D53D6"/>
    <w:rsid w:val="00803097"/>
    <w:rsid w:val="00824EB0"/>
    <w:rsid w:val="00833967"/>
    <w:rsid w:val="00836F93"/>
    <w:rsid w:val="00847CA8"/>
    <w:rsid w:val="00851964"/>
    <w:rsid w:val="00852B52"/>
    <w:rsid w:val="00865904"/>
    <w:rsid w:val="00876DAB"/>
    <w:rsid w:val="00884D27"/>
    <w:rsid w:val="00893DC7"/>
    <w:rsid w:val="00894941"/>
    <w:rsid w:val="00896E57"/>
    <w:rsid w:val="0089751D"/>
    <w:rsid w:val="008C57DB"/>
    <w:rsid w:val="008E46E1"/>
    <w:rsid w:val="008F1C00"/>
    <w:rsid w:val="0090453D"/>
    <w:rsid w:val="009101B6"/>
    <w:rsid w:val="009252C1"/>
    <w:rsid w:val="00926B55"/>
    <w:rsid w:val="00931424"/>
    <w:rsid w:val="00934F6A"/>
    <w:rsid w:val="00950582"/>
    <w:rsid w:val="00952821"/>
    <w:rsid w:val="00957B93"/>
    <w:rsid w:val="00957E4D"/>
    <w:rsid w:val="00963BE5"/>
    <w:rsid w:val="00965638"/>
    <w:rsid w:val="00980E27"/>
    <w:rsid w:val="009825BB"/>
    <w:rsid w:val="009909CB"/>
    <w:rsid w:val="009A3DD5"/>
    <w:rsid w:val="009A5C9B"/>
    <w:rsid w:val="009B0121"/>
    <w:rsid w:val="009C15E1"/>
    <w:rsid w:val="009D40EE"/>
    <w:rsid w:val="009D7FA7"/>
    <w:rsid w:val="009E4F8C"/>
    <w:rsid w:val="009F35E5"/>
    <w:rsid w:val="00A12E62"/>
    <w:rsid w:val="00A37473"/>
    <w:rsid w:val="00A55B81"/>
    <w:rsid w:val="00A72241"/>
    <w:rsid w:val="00A74796"/>
    <w:rsid w:val="00A91D3B"/>
    <w:rsid w:val="00A920B7"/>
    <w:rsid w:val="00AA30D8"/>
    <w:rsid w:val="00AA57EB"/>
    <w:rsid w:val="00AB08AF"/>
    <w:rsid w:val="00AB2976"/>
    <w:rsid w:val="00AB39C3"/>
    <w:rsid w:val="00AB6E19"/>
    <w:rsid w:val="00AD0236"/>
    <w:rsid w:val="00AF429B"/>
    <w:rsid w:val="00AF749B"/>
    <w:rsid w:val="00B01949"/>
    <w:rsid w:val="00B168D7"/>
    <w:rsid w:val="00B23719"/>
    <w:rsid w:val="00B3433C"/>
    <w:rsid w:val="00B40BE2"/>
    <w:rsid w:val="00B502DB"/>
    <w:rsid w:val="00B7514F"/>
    <w:rsid w:val="00B836C4"/>
    <w:rsid w:val="00BA5CA2"/>
    <w:rsid w:val="00BA6971"/>
    <w:rsid w:val="00BB5282"/>
    <w:rsid w:val="00BB5CD2"/>
    <w:rsid w:val="00BC5C5D"/>
    <w:rsid w:val="00BC6E1E"/>
    <w:rsid w:val="00C0076E"/>
    <w:rsid w:val="00C01C25"/>
    <w:rsid w:val="00C37131"/>
    <w:rsid w:val="00C50EF5"/>
    <w:rsid w:val="00C53E84"/>
    <w:rsid w:val="00C55392"/>
    <w:rsid w:val="00C575A4"/>
    <w:rsid w:val="00C57ABE"/>
    <w:rsid w:val="00C657DD"/>
    <w:rsid w:val="00C6728A"/>
    <w:rsid w:val="00C74064"/>
    <w:rsid w:val="00C8204C"/>
    <w:rsid w:val="00C82E86"/>
    <w:rsid w:val="00C87A0A"/>
    <w:rsid w:val="00C9004F"/>
    <w:rsid w:val="00CA1045"/>
    <w:rsid w:val="00CB513E"/>
    <w:rsid w:val="00CC2A7B"/>
    <w:rsid w:val="00CD53E6"/>
    <w:rsid w:val="00CE1B39"/>
    <w:rsid w:val="00D12FE0"/>
    <w:rsid w:val="00D17E4E"/>
    <w:rsid w:val="00D23EF1"/>
    <w:rsid w:val="00D31395"/>
    <w:rsid w:val="00D36BFC"/>
    <w:rsid w:val="00D50A23"/>
    <w:rsid w:val="00D50B65"/>
    <w:rsid w:val="00D57D33"/>
    <w:rsid w:val="00D60313"/>
    <w:rsid w:val="00D8055B"/>
    <w:rsid w:val="00D86078"/>
    <w:rsid w:val="00D90D65"/>
    <w:rsid w:val="00D95FBA"/>
    <w:rsid w:val="00D967D2"/>
    <w:rsid w:val="00DA1CA3"/>
    <w:rsid w:val="00DA2D75"/>
    <w:rsid w:val="00DA2DE6"/>
    <w:rsid w:val="00DB2EDA"/>
    <w:rsid w:val="00DC1610"/>
    <w:rsid w:val="00DD5F34"/>
    <w:rsid w:val="00DE6A1C"/>
    <w:rsid w:val="00DE7A11"/>
    <w:rsid w:val="00DF0FDA"/>
    <w:rsid w:val="00DF217B"/>
    <w:rsid w:val="00E01E7F"/>
    <w:rsid w:val="00E14558"/>
    <w:rsid w:val="00E26FC4"/>
    <w:rsid w:val="00E35B96"/>
    <w:rsid w:val="00E37BFC"/>
    <w:rsid w:val="00E425A4"/>
    <w:rsid w:val="00E55D4C"/>
    <w:rsid w:val="00E60D59"/>
    <w:rsid w:val="00E64749"/>
    <w:rsid w:val="00E669F8"/>
    <w:rsid w:val="00E82BE0"/>
    <w:rsid w:val="00E86FF1"/>
    <w:rsid w:val="00E905A1"/>
    <w:rsid w:val="00EA4729"/>
    <w:rsid w:val="00EA72E8"/>
    <w:rsid w:val="00EB101A"/>
    <w:rsid w:val="00EB78AB"/>
    <w:rsid w:val="00EE30EF"/>
    <w:rsid w:val="00EE6224"/>
    <w:rsid w:val="00EF0126"/>
    <w:rsid w:val="00EF070D"/>
    <w:rsid w:val="00EF3BBF"/>
    <w:rsid w:val="00F01533"/>
    <w:rsid w:val="00F1220A"/>
    <w:rsid w:val="00F211AD"/>
    <w:rsid w:val="00F2552F"/>
    <w:rsid w:val="00F33BE5"/>
    <w:rsid w:val="00F37AB7"/>
    <w:rsid w:val="00F40F9D"/>
    <w:rsid w:val="00F4437E"/>
    <w:rsid w:val="00F5569C"/>
    <w:rsid w:val="00F75689"/>
    <w:rsid w:val="00F9052E"/>
    <w:rsid w:val="00F90F70"/>
    <w:rsid w:val="00F947C8"/>
    <w:rsid w:val="00FB05E8"/>
    <w:rsid w:val="00FB1060"/>
    <w:rsid w:val="00FB4E5E"/>
    <w:rsid w:val="00FB5930"/>
    <w:rsid w:val="00FB5F5B"/>
    <w:rsid w:val="00FC0393"/>
    <w:rsid w:val="00FC4BCC"/>
    <w:rsid w:val="00FC7E65"/>
    <w:rsid w:val="00FD0B54"/>
    <w:rsid w:val="00FD44C3"/>
    <w:rsid w:val="00FE7962"/>
    <w:rsid w:val="00FF4A79"/>
    <w:rsid w:val="00FF6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 fillcolor="white" strokecolor="none [3212]">
      <v:fill color="white"/>
      <v:stroke color="none [3212]"/>
      <o:colormenu v:ext="edit" fillcolor="none [2415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C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5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59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5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930"/>
    <w:rPr>
      <w:sz w:val="24"/>
      <w:szCs w:val="24"/>
    </w:rPr>
  </w:style>
  <w:style w:type="character" w:styleId="PageNumber">
    <w:name w:val="page number"/>
    <w:basedOn w:val="DefaultParagraphFont"/>
    <w:rsid w:val="00EF0126"/>
  </w:style>
  <w:style w:type="paragraph" w:styleId="FootnoteText">
    <w:name w:val="footnote text"/>
    <w:aliases w:val="متن زيرنويس"/>
    <w:basedOn w:val="Normal"/>
    <w:link w:val="FootnoteTextChar"/>
    <w:rsid w:val="00EF0126"/>
    <w:rPr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rsid w:val="00EF0126"/>
  </w:style>
  <w:style w:type="character" w:styleId="FootnoteReference">
    <w:name w:val="footnote reference"/>
    <w:basedOn w:val="DefaultParagraphFont"/>
    <w:rsid w:val="00EF01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433C"/>
    <w:pPr>
      <w:ind w:left="720"/>
      <w:contextualSpacing/>
    </w:pPr>
  </w:style>
  <w:style w:type="table" w:styleId="TableGrid">
    <w:name w:val="Table Grid"/>
    <w:basedOn w:val="TableNormal"/>
    <w:rsid w:val="00265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5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CE1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B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03E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3ED7"/>
  </w:style>
  <w:style w:type="paragraph" w:styleId="EndnoteText">
    <w:name w:val="endnote text"/>
    <w:basedOn w:val="Normal"/>
    <w:link w:val="EndnoteTextChar"/>
    <w:rsid w:val="00F556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569C"/>
  </w:style>
  <w:style w:type="character" w:styleId="EndnoteReference">
    <w:name w:val="endnote reference"/>
    <w:basedOn w:val="DefaultParagraphFont"/>
    <w:rsid w:val="00F5569C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24A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22F5-C6C0-43C5-A2FE-DCA688B0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1</cp:lastModifiedBy>
  <cp:revision>6</cp:revision>
  <cp:lastPrinted>2013-07-28T07:02:00Z</cp:lastPrinted>
  <dcterms:created xsi:type="dcterms:W3CDTF">2013-06-12T07:52:00Z</dcterms:created>
  <dcterms:modified xsi:type="dcterms:W3CDTF">2013-08-21T10:20:00Z</dcterms:modified>
</cp:coreProperties>
</file>